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062E" w14:textId="110BCDF4" w:rsidR="00FB1C24" w:rsidRDefault="006D5E2E" w:rsidP="009F156D">
      <w:pPr>
        <w:pStyle w:val="Body"/>
        <w:spacing w:after="120"/>
        <w:jc w:val="center"/>
        <w:rPr>
          <w:b/>
          <w:color w:val="00B0F0"/>
          <w:sz w:val="28"/>
          <w:szCs w:val="28"/>
        </w:rPr>
      </w:pPr>
      <w:r w:rsidRPr="00D277F6">
        <w:rPr>
          <w:b/>
          <w:color w:val="00B0F0"/>
          <w:sz w:val="28"/>
          <w:szCs w:val="28"/>
        </w:rPr>
        <w:t xml:space="preserve">Issue Discussion Topic Workshop: </w:t>
      </w:r>
      <w:r w:rsidR="00F25AA5" w:rsidRPr="00D277F6">
        <w:rPr>
          <w:b/>
          <w:color w:val="00B0F0"/>
          <w:sz w:val="28"/>
          <w:szCs w:val="28"/>
        </w:rPr>
        <w:t>Disruptive and Predatory Behavior</w:t>
      </w:r>
    </w:p>
    <w:p w14:paraId="63CACCAA" w14:textId="543F67AD" w:rsidR="00C161F5" w:rsidRDefault="00C161F5" w:rsidP="00C161F5">
      <w:pPr>
        <w:pStyle w:val="Body"/>
        <w:spacing w:after="0"/>
        <w:rPr>
          <w:b/>
          <w:color w:val="auto"/>
          <w:sz w:val="24"/>
          <w:szCs w:val="24"/>
        </w:rPr>
      </w:pPr>
      <w:r>
        <w:rPr>
          <w:b/>
          <w:color w:val="auto"/>
          <w:sz w:val="24"/>
          <w:szCs w:val="24"/>
        </w:rPr>
        <w:t>Session Materials:</w:t>
      </w:r>
    </w:p>
    <w:p w14:paraId="08E6CDEE" w14:textId="19307D70" w:rsidR="00C161F5" w:rsidRDefault="00C161F5" w:rsidP="00C161F5">
      <w:pPr>
        <w:pStyle w:val="Body"/>
        <w:numPr>
          <w:ilvl w:val="0"/>
          <w:numId w:val="7"/>
        </w:numPr>
        <w:spacing w:after="0"/>
        <w:rPr>
          <w:bCs/>
          <w:color w:val="auto"/>
          <w:sz w:val="24"/>
          <w:szCs w:val="24"/>
        </w:rPr>
      </w:pPr>
      <w:r w:rsidRPr="00C161F5">
        <w:rPr>
          <w:bCs/>
          <w:color w:val="auto"/>
          <w:sz w:val="24"/>
          <w:szCs w:val="24"/>
        </w:rPr>
        <w:t>Note sheets with discussion questions</w:t>
      </w:r>
    </w:p>
    <w:p w14:paraId="371758B4" w14:textId="30BDF54A" w:rsidR="00C161F5" w:rsidRDefault="00C161F5" w:rsidP="00C161F5">
      <w:pPr>
        <w:pStyle w:val="Body"/>
        <w:numPr>
          <w:ilvl w:val="0"/>
          <w:numId w:val="7"/>
        </w:numPr>
        <w:spacing w:after="0"/>
        <w:rPr>
          <w:bCs/>
          <w:color w:val="auto"/>
          <w:sz w:val="24"/>
          <w:szCs w:val="24"/>
        </w:rPr>
      </w:pPr>
      <w:r>
        <w:rPr>
          <w:bCs/>
          <w:color w:val="auto"/>
          <w:sz w:val="24"/>
          <w:szCs w:val="24"/>
        </w:rPr>
        <w:t>Examples and solutions session handout</w:t>
      </w:r>
    </w:p>
    <w:p w14:paraId="0091F5E3" w14:textId="77777777" w:rsidR="00C161F5" w:rsidRDefault="00C161F5" w:rsidP="00C161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Brainstorming/Groundrules</w:t>
      </w:r>
    </w:p>
    <w:p w14:paraId="4D42063C" w14:textId="2E82AEDD" w:rsidR="00C161F5" w:rsidRDefault="00C161F5" w:rsidP="00C161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bookmarkStart w:id="0" w:name="_Hlk146708821"/>
      <w:r>
        <w:rPr>
          <w:rFonts w:ascii="Calibri" w:hAnsi="Calibri" w:cs="Calibri"/>
          <w:sz w:val="22"/>
          <w:szCs w:val="22"/>
        </w:rPr>
        <w:t>Facilitators’ Instructions/Vision for NA Service</w:t>
      </w:r>
      <w:bookmarkEnd w:id="0"/>
    </w:p>
    <w:p w14:paraId="01B7EA8B" w14:textId="57E1716F" w:rsidR="005D7215" w:rsidRPr="005D7215" w:rsidRDefault="005D7215" w:rsidP="005D721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b/>
          <w:bCs/>
          <w:sz w:val="22"/>
          <w:szCs w:val="22"/>
        </w:rPr>
      </w:pPr>
      <w:r w:rsidRPr="005D7215">
        <w:rPr>
          <w:rFonts w:ascii="Calibri" w:hAnsi="Calibri" w:cs="Calibri"/>
          <w:b/>
          <w:bCs/>
          <w:sz w:val="22"/>
          <w:szCs w:val="22"/>
        </w:rPr>
        <w:t>[Instructions for facilitators are contained in these brackets]</w:t>
      </w:r>
    </w:p>
    <w:p w14:paraId="551D7625" w14:textId="5096E415" w:rsidR="006D5E2E" w:rsidRPr="00D277F6" w:rsidRDefault="006D5E2E" w:rsidP="00C161F5">
      <w:pPr>
        <w:shd w:val="clear" w:color="auto" w:fill="91C2DE" w:themeFill="accent1" w:themeFillTint="99"/>
        <w:tabs>
          <w:tab w:val="right" w:pos="9180"/>
        </w:tabs>
        <w:spacing w:before="120"/>
        <w:rPr>
          <w:rFonts w:ascii="Calibri" w:hAnsi="Calibri" w:cs="Calibri"/>
          <w:b/>
          <w:bCs/>
          <w:color w:val="000000" w:themeColor="text1"/>
        </w:rPr>
      </w:pPr>
      <w:bookmarkStart w:id="1" w:name="_Hlk143686879"/>
      <w:r w:rsidRPr="00D277F6">
        <w:rPr>
          <w:rFonts w:ascii="Calibri" w:hAnsi="Calibri" w:cs="Calibri"/>
          <w:b/>
          <w:bCs/>
          <w:color w:val="000000" w:themeColor="text1"/>
        </w:rPr>
        <w:t>Welcome</w:t>
      </w:r>
      <w:r w:rsidR="00212712" w:rsidRPr="00D277F6">
        <w:rPr>
          <w:rFonts w:ascii="Calibri" w:hAnsi="Calibri" w:cs="Calibri"/>
          <w:b/>
          <w:bCs/>
          <w:color w:val="000000" w:themeColor="text1"/>
        </w:rPr>
        <w:t xml:space="preserve"> and</w:t>
      </w:r>
      <w:r w:rsidRPr="00D277F6">
        <w:rPr>
          <w:rFonts w:ascii="Calibri" w:hAnsi="Calibri" w:cs="Calibri"/>
          <w:b/>
          <w:bCs/>
          <w:color w:val="000000" w:themeColor="text1"/>
        </w:rPr>
        <w:t xml:space="preserve"> </w:t>
      </w:r>
      <w:r w:rsidR="00212712" w:rsidRPr="00D277F6">
        <w:rPr>
          <w:rFonts w:ascii="Calibri" w:hAnsi="Calibri" w:cs="Calibri"/>
          <w:b/>
          <w:bCs/>
          <w:color w:val="000000" w:themeColor="text1"/>
        </w:rPr>
        <w:t>Introduction</w:t>
      </w:r>
      <w:r w:rsidRPr="00D277F6">
        <w:rPr>
          <w:rFonts w:ascii="Calibri" w:hAnsi="Calibri" w:cs="Calibri"/>
          <w:b/>
          <w:bCs/>
          <w:color w:val="000000" w:themeColor="text1"/>
        </w:rPr>
        <w:tab/>
      </w:r>
      <w:r w:rsidR="002254DE" w:rsidRPr="00D277F6">
        <w:rPr>
          <w:rFonts w:ascii="Calibri" w:hAnsi="Calibri" w:cs="Calibri"/>
          <w:b/>
          <w:bCs/>
          <w:color w:val="000000" w:themeColor="text1"/>
        </w:rPr>
        <w:t>2</w:t>
      </w:r>
      <w:r w:rsidRPr="00D277F6">
        <w:rPr>
          <w:rFonts w:ascii="Calibri" w:hAnsi="Calibri" w:cs="Calibri"/>
          <w:b/>
          <w:bCs/>
          <w:color w:val="000000" w:themeColor="text1"/>
        </w:rPr>
        <w:t xml:space="preserve"> minutes</w:t>
      </w:r>
    </w:p>
    <w:p w14:paraId="15AF05DD" w14:textId="353D179A" w:rsidR="00212712" w:rsidRPr="00D277F6" w:rsidRDefault="00212712" w:rsidP="00212712">
      <w:pPr>
        <w:spacing w:before="120"/>
        <w:rPr>
          <w:rFonts w:ascii="Calibri" w:hAnsi="Calibri" w:cs="Calibri"/>
          <w:b/>
          <w:color w:val="000000" w:themeColor="text1"/>
        </w:rPr>
      </w:pPr>
      <w:r w:rsidRPr="00D277F6">
        <w:rPr>
          <w:rFonts w:ascii="Calibri" w:hAnsi="Calibri" w:cs="Calibri"/>
          <w:b/>
          <w:color w:val="000000" w:themeColor="text1"/>
          <w:u w:val="single"/>
        </w:rPr>
        <w:t>Welcome</w:t>
      </w:r>
    </w:p>
    <w:p w14:paraId="26BE1313" w14:textId="60904C46" w:rsidR="00212712" w:rsidRPr="00D277F6" w:rsidRDefault="00212712" w:rsidP="00212712">
      <w:pPr>
        <w:spacing w:before="120"/>
        <w:rPr>
          <w:rFonts w:ascii="Calibri" w:hAnsi="Calibri" w:cs="Calibri"/>
          <w:color w:val="000000" w:themeColor="text1"/>
        </w:rPr>
      </w:pPr>
      <w:r w:rsidRPr="00D277F6">
        <w:rPr>
          <w:rFonts w:ascii="Calibri" w:hAnsi="Calibri" w:cs="Calibri"/>
          <w:color w:val="000000" w:themeColor="text1"/>
        </w:rPr>
        <w:t>Welcome everyone and introduce presenter(s)</w:t>
      </w:r>
    </w:p>
    <w:p w14:paraId="4F924F98" w14:textId="1C814844" w:rsidR="00FB1C24" w:rsidRPr="00D277F6" w:rsidRDefault="006D5E2E" w:rsidP="00C161F5">
      <w:pPr>
        <w:pStyle w:val="Body"/>
        <w:spacing w:after="120"/>
        <w:rPr>
          <w:rFonts w:eastAsia="Helvetica"/>
          <w:b/>
          <w:bCs/>
          <w:caps/>
          <w:color w:val="000000" w:themeColor="text1"/>
          <w:sz w:val="24"/>
          <w:szCs w:val="24"/>
          <w:u w:val="single"/>
        </w:rPr>
      </w:pPr>
      <w:r w:rsidRPr="00D277F6">
        <w:rPr>
          <w:b/>
          <w:bCs/>
          <w:color w:val="000000" w:themeColor="text1"/>
          <w:sz w:val="24"/>
          <w:szCs w:val="24"/>
          <w:u w:val="single"/>
        </w:rPr>
        <w:t>Introduction</w:t>
      </w:r>
    </w:p>
    <w:p w14:paraId="0F9FDE2C" w14:textId="41B3E4AA" w:rsidR="00A550DE" w:rsidRPr="006D5E2E" w:rsidRDefault="00A550DE" w:rsidP="00C161F5">
      <w:pPr>
        <w:pStyle w:val="Body"/>
        <w:spacing w:after="120"/>
        <w:rPr>
          <w:color w:val="00B0F0"/>
          <w:sz w:val="24"/>
          <w:szCs w:val="24"/>
        </w:rPr>
      </w:pPr>
      <w:r w:rsidRPr="006D5E2E">
        <w:rPr>
          <w:color w:val="00B0F0"/>
          <w:sz w:val="24"/>
          <w:szCs w:val="24"/>
        </w:rPr>
        <w:t>Slide: local resource and SPs page</w:t>
      </w:r>
    </w:p>
    <w:p w14:paraId="3B045435" w14:textId="726CDDE2" w:rsidR="00FB1C24" w:rsidRPr="006D5E2E" w:rsidRDefault="484E44BC" w:rsidP="00C161F5">
      <w:pPr>
        <w:pStyle w:val="Body"/>
        <w:spacing w:after="120"/>
        <w:rPr>
          <w:color w:val="auto"/>
          <w:sz w:val="24"/>
          <w:szCs w:val="24"/>
        </w:rPr>
      </w:pPr>
      <w:r w:rsidRPr="006D5E2E">
        <w:rPr>
          <w:color w:val="auto"/>
          <w:sz w:val="24"/>
          <w:szCs w:val="24"/>
        </w:rPr>
        <w:t xml:space="preserve">Disruptive and predatory behavior is not a new topic </w:t>
      </w:r>
      <w:r w:rsidR="008F569F" w:rsidRPr="006D5E2E">
        <w:rPr>
          <w:color w:val="auto"/>
          <w:sz w:val="24"/>
          <w:szCs w:val="24"/>
        </w:rPr>
        <w:t xml:space="preserve">in </w:t>
      </w:r>
      <w:r w:rsidRPr="006D5E2E">
        <w:rPr>
          <w:color w:val="auto"/>
          <w:sz w:val="24"/>
          <w:szCs w:val="24"/>
        </w:rPr>
        <w:t xml:space="preserve">NA. </w:t>
      </w:r>
      <w:r w:rsidR="008F569F" w:rsidRPr="006D5E2E">
        <w:rPr>
          <w:color w:val="auto"/>
          <w:sz w:val="24"/>
          <w:szCs w:val="24"/>
        </w:rPr>
        <w:t>A 2007</w:t>
      </w:r>
      <w:r w:rsidRPr="006D5E2E">
        <w:rPr>
          <w:color w:val="auto"/>
          <w:sz w:val="24"/>
          <w:szCs w:val="24"/>
        </w:rPr>
        <w:t xml:space="preserve"> </w:t>
      </w:r>
      <w:r w:rsidR="008F569F" w:rsidRPr="006D5E2E">
        <w:rPr>
          <w:color w:val="auto"/>
          <w:sz w:val="24"/>
          <w:szCs w:val="24"/>
        </w:rPr>
        <w:t>s</w:t>
      </w:r>
      <w:r w:rsidRPr="006D5E2E">
        <w:rPr>
          <w:color w:val="auto"/>
          <w:sz w:val="24"/>
          <w:szCs w:val="24"/>
        </w:rPr>
        <w:t xml:space="preserve">ervice </w:t>
      </w:r>
      <w:r w:rsidR="008F569F" w:rsidRPr="006D5E2E">
        <w:rPr>
          <w:color w:val="auto"/>
          <w:sz w:val="24"/>
          <w:szCs w:val="24"/>
        </w:rPr>
        <w:t>p</w:t>
      </w:r>
      <w:r w:rsidRPr="006D5E2E">
        <w:rPr>
          <w:color w:val="auto"/>
          <w:sz w:val="24"/>
          <w:szCs w:val="24"/>
        </w:rPr>
        <w:t xml:space="preserve">amphlet </w:t>
      </w:r>
      <w:r w:rsidR="008F569F" w:rsidRPr="006D5E2E">
        <w:rPr>
          <w:color w:val="auto"/>
          <w:sz w:val="24"/>
          <w:szCs w:val="24"/>
        </w:rPr>
        <w:t xml:space="preserve">addresses </w:t>
      </w:r>
      <w:r w:rsidRPr="006D5E2E">
        <w:rPr>
          <w:color w:val="auto"/>
          <w:sz w:val="24"/>
          <w:szCs w:val="24"/>
        </w:rPr>
        <w:t>“Disruptive &amp; Violent Behavior” (</w:t>
      </w:r>
      <w:hyperlink r:id="rId8" w:history="1">
        <w:r w:rsidR="00212712" w:rsidRPr="002254DE">
          <w:rPr>
            <w:rStyle w:val="Hyperlink0"/>
          </w:rPr>
          <w:t>www.na.org/sps</w:t>
        </w:r>
      </w:hyperlink>
      <w:r w:rsidRPr="006D5E2E">
        <w:rPr>
          <w:color w:val="auto"/>
          <w:sz w:val="24"/>
          <w:szCs w:val="24"/>
        </w:rPr>
        <w:t>)</w:t>
      </w:r>
      <w:r w:rsidR="008F569F" w:rsidRPr="006D5E2E">
        <w:rPr>
          <w:color w:val="auto"/>
          <w:sz w:val="24"/>
          <w:szCs w:val="24"/>
        </w:rPr>
        <w:t>,</w:t>
      </w:r>
      <w:r w:rsidRPr="006D5E2E">
        <w:rPr>
          <w:color w:val="auto"/>
          <w:sz w:val="24"/>
          <w:szCs w:val="24"/>
        </w:rPr>
        <w:t xml:space="preserve"> and World Services has been collecting and posting resources sent in from service bodies for a few years </w:t>
      </w:r>
      <w:r w:rsidR="002C54C2" w:rsidRPr="006D5E2E">
        <w:rPr>
          <w:color w:val="auto"/>
          <w:sz w:val="24"/>
          <w:szCs w:val="24"/>
        </w:rPr>
        <w:t>(</w:t>
      </w:r>
      <w:hyperlink r:id="rId9" w:history="1">
        <w:r w:rsidR="002C54C2" w:rsidRPr="002254DE">
          <w:rPr>
            <w:rStyle w:val="Hyperlink0"/>
          </w:rPr>
          <w:t>www.na.org/localresources</w:t>
        </w:r>
      </w:hyperlink>
      <w:r w:rsidR="002C54C2" w:rsidRPr="002254DE">
        <w:rPr>
          <w:rStyle w:val="Link"/>
          <w:color w:val="auto"/>
          <w:sz w:val="24"/>
          <w:szCs w:val="24"/>
          <w:u w:val="none"/>
        </w:rPr>
        <w:t>).</w:t>
      </w:r>
      <w:r w:rsidR="002C54C2" w:rsidRPr="002254DE">
        <w:rPr>
          <w:color w:val="auto"/>
          <w:sz w:val="24"/>
          <w:szCs w:val="24"/>
        </w:rPr>
        <w:t xml:space="preserve"> </w:t>
      </w:r>
      <w:r w:rsidRPr="006D5E2E">
        <w:rPr>
          <w:color w:val="auto"/>
          <w:sz w:val="24"/>
          <w:szCs w:val="24"/>
        </w:rPr>
        <w:t xml:space="preserve">With meetings moving to a virtual platform during the pandemic, </w:t>
      </w:r>
      <w:r w:rsidR="00875ECE" w:rsidRPr="006D5E2E">
        <w:rPr>
          <w:color w:val="auto"/>
          <w:sz w:val="24"/>
          <w:szCs w:val="24"/>
        </w:rPr>
        <w:t>some predatory and disruptive behaviors seemed to</w:t>
      </w:r>
      <w:r w:rsidRPr="006D5E2E">
        <w:rPr>
          <w:color w:val="auto"/>
          <w:sz w:val="24"/>
          <w:szCs w:val="24"/>
        </w:rPr>
        <w:t xml:space="preserve"> </w:t>
      </w:r>
      <w:r w:rsidR="00212712" w:rsidRPr="006D5E2E">
        <w:rPr>
          <w:color w:val="auto"/>
          <w:sz w:val="24"/>
          <w:szCs w:val="24"/>
        </w:rPr>
        <w:t>increase,</w:t>
      </w:r>
      <w:r w:rsidRPr="006D5E2E">
        <w:rPr>
          <w:color w:val="auto"/>
          <w:sz w:val="24"/>
          <w:szCs w:val="24"/>
        </w:rPr>
        <w:t xml:space="preserve"> and some new ones </w:t>
      </w:r>
      <w:r w:rsidR="55E46CEB" w:rsidRPr="006D5E2E">
        <w:rPr>
          <w:color w:val="auto"/>
          <w:sz w:val="24"/>
          <w:szCs w:val="24"/>
        </w:rPr>
        <w:t>emerged</w:t>
      </w:r>
      <w:r w:rsidRPr="006D5E2E">
        <w:rPr>
          <w:color w:val="auto"/>
          <w:sz w:val="24"/>
          <w:szCs w:val="24"/>
        </w:rPr>
        <w:t>.</w:t>
      </w:r>
    </w:p>
    <w:p w14:paraId="16EA1C72" w14:textId="27179355" w:rsidR="00A550DE" w:rsidRPr="006D5E2E" w:rsidRDefault="00A550DE" w:rsidP="00C161F5">
      <w:pPr>
        <w:pStyle w:val="Body"/>
        <w:spacing w:after="120"/>
        <w:rPr>
          <w:color w:val="00B0F0"/>
          <w:sz w:val="24"/>
          <w:szCs w:val="24"/>
        </w:rPr>
      </w:pPr>
      <w:r w:rsidRPr="006D5E2E">
        <w:rPr>
          <w:color w:val="00B0F0"/>
          <w:sz w:val="24"/>
          <w:szCs w:val="24"/>
        </w:rPr>
        <w:t xml:space="preserve">Slide: </w:t>
      </w:r>
      <w:r w:rsidRPr="00212712">
        <w:rPr>
          <w:i/>
          <w:iCs/>
          <w:color w:val="00B0F0"/>
          <w:sz w:val="24"/>
          <w:szCs w:val="24"/>
        </w:rPr>
        <w:t>CAR</w:t>
      </w:r>
      <w:r w:rsidRPr="006D5E2E">
        <w:rPr>
          <w:color w:val="00B0F0"/>
          <w:sz w:val="24"/>
          <w:szCs w:val="24"/>
        </w:rPr>
        <w:t xml:space="preserve"> survey results</w:t>
      </w:r>
    </w:p>
    <w:p w14:paraId="301F54DD" w14:textId="18EC3EAA" w:rsidR="00FB1C24" w:rsidRPr="006D5E2E" w:rsidRDefault="008F569F" w:rsidP="00C161F5">
      <w:pPr>
        <w:pStyle w:val="Body"/>
        <w:spacing w:after="120"/>
        <w:rPr>
          <w:color w:val="auto"/>
          <w:sz w:val="24"/>
          <w:szCs w:val="24"/>
        </w:rPr>
      </w:pPr>
      <w:r w:rsidRPr="006D5E2E">
        <w:rPr>
          <w:color w:val="auto"/>
          <w:sz w:val="24"/>
          <w:szCs w:val="24"/>
        </w:rPr>
        <w:t>Guided by Fellowship input</w:t>
      </w:r>
      <w:r w:rsidR="00C84F08" w:rsidRPr="006D5E2E">
        <w:rPr>
          <w:color w:val="auto"/>
          <w:sz w:val="24"/>
          <w:szCs w:val="24"/>
        </w:rPr>
        <w:t xml:space="preserve"> and response </w:t>
      </w:r>
      <w:r w:rsidR="00212712">
        <w:rPr>
          <w:color w:val="auto"/>
          <w:sz w:val="24"/>
          <w:szCs w:val="24"/>
        </w:rPr>
        <w:t xml:space="preserve">to </w:t>
      </w:r>
      <w:r w:rsidR="00C84F08" w:rsidRPr="006D5E2E">
        <w:rPr>
          <w:color w:val="auto"/>
          <w:sz w:val="24"/>
          <w:szCs w:val="24"/>
        </w:rPr>
        <w:t xml:space="preserve">the </w:t>
      </w:r>
      <w:r w:rsidR="00C84F08" w:rsidRPr="006D5E2E">
        <w:rPr>
          <w:i/>
          <w:color w:val="auto"/>
          <w:sz w:val="24"/>
          <w:szCs w:val="24"/>
        </w:rPr>
        <w:t>CAR</w:t>
      </w:r>
      <w:r w:rsidR="00C84F08" w:rsidRPr="006D5E2E">
        <w:rPr>
          <w:color w:val="auto"/>
          <w:sz w:val="24"/>
          <w:szCs w:val="24"/>
        </w:rPr>
        <w:t xml:space="preserve"> survey</w:t>
      </w:r>
      <w:r w:rsidRPr="006D5E2E">
        <w:rPr>
          <w:color w:val="auto"/>
          <w:sz w:val="24"/>
          <w:szCs w:val="24"/>
        </w:rPr>
        <w:t>, t</w:t>
      </w:r>
      <w:r w:rsidR="00F25AA5" w:rsidRPr="006D5E2E">
        <w:rPr>
          <w:color w:val="auto"/>
          <w:sz w:val="24"/>
          <w:szCs w:val="24"/>
        </w:rPr>
        <w:t>he 2023 World Service Conference selected this as an Issue Discussion Topic, or IDT.</w:t>
      </w:r>
    </w:p>
    <w:p w14:paraId="70351D1A" w14:textId="77777777" w:rsidR="00C84F08" w:rsidRDefault="00C84F08" w:rsidP="00AD1B41">
      <w:pPr>
        <w:pStyle w:val="Body"/>
        <w:rPr>
          <w:rFonts w:asciiTheme="minorHAnsi" w:hAnsiTheme="minorHAnsi" w:cstheme="minorHAnsi"/>
          <w:color w:val="auto"/>
        </w:rPr>
      </w:pPr>
      <w:r>
        <w:rPr>
          <w:rFonts w:asciiTheme="minorHAnsi" w:hAnsiTheme="minorHAnsi" w:cstheme="minorHAnsi"/>
          <w:noProof/>
          <w:color w:val="auto"/>
        </w:rPr>
        <w:drawing>
          <wp:inline distT="0" distB="0" distL="0" distR="0" wp14:anchorId="7DC3AF52" wp14:editId="58338378">
            <wp:extent cx="5674853" cy="35661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 Survey IDT results.png"/>
                    <pic:cNvPicPr/>
                  </pic:nvPicPr>
                  <pic:blipFill>
                    <a:blip r:embed="rId10">
                      <a:extLst>
                        <a:ext uri="{28A0092B-C50C-407E-A947-70E740481C1C}">
                          <a14:useLocalDpi xmlns:a14="http://schemas.microsoft.com/office/drawing/2010/main" val="0"/>
                        </a:ext>
                      </a:extLst>
                    </a:blip>
                    <a:stretch>
                      <a:fillRect/>
                    </a:stretch>
                  </pic:blipFill>
                  <pic:spPr>
                    <a:xfrm>
                      <a:off x="0" y="0"/>
                      <a:ext cx="5674853" cy="3566160"/>
                    </a:xfrm>
                    <a:prstGeom prst="rect">
                      <a:avLst/>
                    </a:prstGeom>
                  </pic:spPr>
                </pic:pic>
              </a:graphicData>
            </a:graphic>
          </wp:inline>
        </w:drawing>
      </w:r>
    </w:p>
    <w:p w14:paraId="4E7BF088" w14:textId="667B0F40" w:rsidR="00A550DE" w:rsidRPr="006D5E2E" w:rsidRDefault="00A550DE" w:rsidP="00C161F5">
      <w:pPr>
        <w:pStyle w:val="Body"/>
        <w:spacing w:after="120"/>
        <w:rPr>
          <w:color w:val="00B0F0"/>
          <w:sz w:val="24"/>
          <w:szCs w:val="24"/>
        </w:rPr>
      </w:pPr>
      <w:r w:rsidRPr="006D5E2E">
        <w:rPr>
          <w:color w:val="00B0F0"/>
          <w:sz w:val="24"/>
          <w:szCs w:val="24"/>
        </w:rPr>
        <w:lastRenderedPageBreak/>
        <w:t>Slide: This topic, at its heart</w:t>
      </w:r>
    </w:p>
    <w:p w14:paraId="39EF9442" w14:textId="1CCBF5A5" w:rsidR="00A550DE" w:rsidRPr="006D5E2E" w:rsidRDefault="00AD1B41" w:rsidP="00C161F5">
      <w:pPr>
        <w:pStyle w:val="Body"/>
        <w:spacing w:after="120"/>
        <w:rPr>
          <w:color w:val="FF2D21" w:themeColor="accent5"/>
          <w:sz w:val="24"/>
          <w:szCs w:val="24"/>
        </w:rPr>
      </w:pPr>
      <w:r w:rsidRPr="006D5E2E">
        <w:rPr>
          <w:color w:val="auto"/>
          <w:sz w:val="24"/>
          <w:szCs w:val="24"/>
        </w:rPr>
        <w:t>This topic, at its heart, is about our ability as a Fellowship to carry the message—if new members do not feel</w:t>
      </w:r>
      <w:r w:rsidRPr="006D5E2E">
        <w:rPr>
          <w:color w:val="auto"/>
          <w:sz w:val="24"/>
          <w:szCs w:val="24"/>
          <w:lang w:val="nl-NL"/>
        </w:rPr>
        <w:t xml:space="preserve"> safe, they won’t stay</w:t>
      </w:r>
      <w:r w:rsidRPr="006D5E2E">
        <w:rPr>
          <w:color w:val="auto"/>
          <w:sz w:val="24"/>
          <w:szCs w:val="24"/>
        </w:rPr>
        <w:t>. It</w:t>
      </w:r>
      <w:r w:rsidRPr="006D5E2E">
        <w:rPr>
          <w:color w:val="auto"/>
          <w:sz w:val="24"/>
          <w:szCs w:val="24"/>
          <w:lang w:val="fr-FR"/>
        </w:rPr>
        <w:t>’</w:t>
      </w:r>
      <w:r w:rsidRPr="006D5E2E">
        <w:rPr>
          <w:color w:val="auto"/>
          <w:sz w:val="24"/>
          <w:szCs w:val="24"/>
        </w:rPr>
        <w:t>s also about public relations</w:t>
      </w:r>
      <w:r w:rsidR="00C84F08" w:rsidRPr="006D5E2E">
        <w:rPr>
          <w:color w:val="auto"/>
          <w:sz w:val="24"/>
          <w:szCs w:val="24"/>
          <w:lang w:val="nl-NL"/>
        </w:rPr>
        <w:t xml:space="preserve">— </w:t>
      </w:r>
      <w:r w:rsidRPr="006D5E2E">
        <w:rPr>
          <w:color w:val="auto"/>
          <w:sz w:val="24"/>
          <w:szCs w:val="24"/>
          <w:lang w:val="nl-NL"/>
        </w:rPr>
        <w:t xml:space="preserve">if professionals hear negative things about NA, they </w:t>
      </w:r>
      <w:r w:rsidRPr="006D5E2E">
        <w:rPr>
          <w:color w:val="auto"/>
          <w:sz w:val="24"/>
          <w:szCs w:val="24"/>
        </w:rPr>
        <w:t xml:space="preserve">will stop referring clients to us, treatment centers will go somewhere else, and addicts who need us may never find us. </w:t>
      </w:r>
    </w:p>
    <w:p w14:paraId="04092E49" w14:textId="6F415F3D" w:rsidR="00A550DE" w:rsidRPr="006D5E2E" w:rsidRDefault="00A550DE" w:rsidP="00C161F5">
      <w:pPr>
        <w:pStyle w:val="Body"/>
        <w:spacing w:after="120"/>
        <w:rPr>
          <w:color w:val="00B0F0"/>
          <w:sz w:val="24"/>
          <w:szCs w:val="24"/>
        </w:rPr>
      </w:pPr>
      <w:r w:rsidRPr="006D5E2E">
        <w:rPr>
          <w:color w:val="00B0F0"/>
          <w:sz w:val="24"/>
          <w:szCs w:val="24"/>
        </w:rPr>
        <w:t xml:space="preserve">Slide: </w:t>
      </w:r>
      <w:r w:rsidRPr="006D5E2E">
        <w:rPr>
          <w:i/>
          <w:color w:val="00B0F0"/>
          <w:sz w:val="24"/>
          <w:szCs w:val="24"/>
        </w:rPr>
        <w:t>Living Clean</w:t>
      </w:r>
      <w:r w:rsidRPr="006D5E2E">
        <w:rPr>
          <w:color w:val="00B0F0"/>
          <w:sz w:val="24"/>
          <w:szCs w:val="24"/>
        </w:rPr>
        <w:t xml:space="preserve"> quote</w:t>
      </w:r>
    </w:p>
    <w:p w14:paraId="1D5E841A" w14:textId="10426CBC" w:rsidR="00AD1B41" w:rsidRPr="006D5E2E" w:rsidRDefault="00A15665" w:rsidP="00C161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Calibri" w:hAnsi="Calibri" w:cs="Calibri"/>
        </w:rPr>
      </w:pPr>
      <w:r w:rsidRPr="006D5E2E">
        <w:rPr>
          <w:rFonts w:ascii="Calibri" w:hAnsi="Calibri" w:cs="Calibri"/>
        </w:rPr>
        <w:t xml:space="preserve">As </w:t>
      </w:r>
      <w:r w:rsidRPr="006D5E2E">
        <w:rPr>
          <w:rFonts w:ascii="Calibri" w:hAnsi="Calibri" w:cs="Calibri"/>
          <w:i/>
        </w:rPr>
        <w:t>Living Clean</w:t>
      </w:r>
      <w:r w:rsidRPr="006D5E2E">
        <w:rPr>
          <w:rFonts w:ascii="Calibri" w:hAnsi="Calibri" w:cs="Calibri"/>
        </w:rPr>
        <w:t xml:space="preserve"> says, “All our lives we had looked for the peace and safety we experience in recovery.”  </w:t>
      </w:r>
      <w:r w:rsidR="00AD1B41" w:rsidRPr="006D5E2E">
        <w:rPr>
          <w:rFonts w:ascii="Calibri" w:hAnsi="Calibri" w:cs="Calibri"/>
        </w:rPr>
        <w:t xml:space="preserve">Addressing predatory and disruptive behavior is part of how we </w:t>
      </w:r>
      <w:r w:rsidRPr="006D5E2E">
        <w:rPr>
          <w:rFonts w:ascii="Calibri" w:hAnsi="Calibri" w:cs="Calibri"/>
        </w:rPr>
        <w:t>give it away.</w:t>
      </w:r>
    </w:p>
    <w:p w14:paraId="67C492A9" w14:textId="522288B7" w:rsidR="00BC7536" w:rsidRPr="006F46C7" w:rsidRDefault="00352744" w:rsidP="00C161F5">
      <w:pPr>
        <w:shd w:val="clear" w:color="auto" w:fill="91C2DE" w:themeFill="accent1" w:themeFillTint="99"/>
        <w:tabs>
          <w:tab w:val="right" w:pos="9180"/>
        </w:tabs>
        <w:spacing w:before="240" w:after="120"/>
        <w:rPr>
          <w:rFonts w:ascii="Calibri" w:hAnsi="Calibri" w:cs="Calibri"/>
          <w:b/>
          <w:bCs/>
          <w:color w:val="000000" w:themeColor="text1"/>
        </w:rPr>
      </w:pPr>
      <w:r>
        <w:rPr>
          <w:rFonts w:ascii="Calibri" w:hAnsi="Calibri" w:cs="Calibri"/>
          <w:b/>
          <w:bCs/>
          <w:color w:val="000000" w:themeColor="text1"/>
        </w:rPr>
        <w:t>Large</w:t>
      </w:r>
      <w:r w:rsidR="00BC7536" w:rsidRPr="006F46C7">
        <w:rPr>
          <w:rFonts w:ascii="Calibri" w:hAnsi="Calibri" w:cs="Calibri"/>
          <w:b/>
          <w:bCs/>
          <w:color w:val="000000" w:themeColor="text1"/>
        </w:rPr>
        <w:t>-group Discussion</w:t>
      </w:r>
      <w:r w:rsidR="00C161F5">
        <w:rPr>
          <w:rFonts w:ascii="Calibri" w:hAnsi="Calibri" w:cs="Calibri"/>
          <w:b/>
          <w:bCs/>
          <w:color w:val="000000" w:themeColor="text1"/>
        </w:rPr>
        <w:t>: Atmosphere of Recovery</w:t>
      </w:r>
      <w:r w:rsidR="00BC7536" w:rsidRPr="006F46C7">
        <w:rPr>
          <w:rFonts w:ascii="Calibri" w:hAnsi="Calibri" w:cs="Calibri"/>
          <w:b/>
          <w:bCs/>
          <w:color w:val="000000" w:themeColor="text1"/>
        </w:rPr>
        <w:tab/>
      </w:r>
      <w:r w:rsidR="00F31B2D">
        <w:rPr>
          <w:rFonts w:ascii="Calibri" w:hAnsi="Calibri" w:cs="Calibri"/>
          <w:b/>
          <w:bCs/>
          <w:color w:val="000000" w:themeColor="text1"/>
        </w:rPr>
        <w:t>3</w:t>
      </w:r>
      <w:r w:rsidR="00BC7536" w:rsidRPr="006F46C7">
        <w:rPr>
          <w:rFonts w:ascii="Calibri" w:hAnsi="Calibri" w:cs="Calibri"/>
          <w:b/>
          <w:bCs/>
          <w:color w:val="000000" w:themeColor="text1"/>
        </w:rPr>
        <w:t>0 minutes</w:t>
      </w:r>
    </w:p>
    <w:p w14:paraId="0ED4B175" w14:textId="3CB141A2" w:rsidR="00A550DE" w:rsidRPr="006D5E2E" w:rsidRDefault="00A550DE" w:rsidP="00C161F5">
      <w:pPr>
        <w:pStyle w:val="Body"/>
        <w:spacing w:before="120" w:after="120"/>
        <w:rPr>
          <w:color w:val="00B0F0"/>
          <w:sz w:val="24"/>
          <w:szCs w:val="24"/>
        </w:rPr>
      </w:pPr>
      <w:r w:rsidRPr="006D5E2E">
        <w:rPr>
          <w:color w:val="00B0F0"/>
          <w:sz w:val="24"/>
          <w:szCs w:val="24"/>
        </w:rPr>
        <w:t>Slide: Atmosphere of Recovery</w:t>
      </w:r>
    </w:p>
    <w:p w14:paraId="39A54CE9" w14:textId="5E9AC394" w:rsidR="00AD1B41" w:rsidRPr="006D5E2E" w:rsidRDefault="484E44BC" w:rsidP="00C161F5">
      <w:pPr>
        <w:pStyle w:val="Body"/>
        <w:spacing w:after="120"/>
        <w:rPr>
          <w:color w:val="auto"/>
          <w:sz w:val="24"/>
          <w:szCs w:val="24"/>
        </w:rPr>
      </w:pPr>
      <w:r w:rsidRPr="006D5E2E">
        <w:rPr>
          <w:color w:val="auto"/>
          <w:sz w:val="24"/>
          <w:szCs w:val="24"/>
        </w:rPr>
        <w:t>Let’s start by talking about the atmosphere of recovery when we get together</w:t>
      </w:r>
      <w:r w:rsidR="00FF3601" w:rsidRPr="006D5E2E">
        <w:rPr>
          <w:color w:val="auto"/>
          <w:sz w:val="24"/>
          <w:szCs w:val="24"/>
        </w:rPr>
        <w:t>.</w:t>
      </w:r>
      <w:r w:rsidRPr="006D5E2E">
        <w:rPr>
          <w:color w:val="auto"/>
          <w:sz w:val="24"/>
          <w:szCs w:val="24"/>
        </w:rPr>
        <w:t xml:space="preserve"> Whether </w:t>
      </w:r>
      <w:r w:rsidR="00AD1B41" w:rsidRPr="006D5E2E">
        <w:rPr>
          <w:color w:val="auto"/>
          <w:sz w:val="24"/>
          <w:szCs w:val="24"/>
        </w:rPr>
        <w:t xml:space="preserve">at </w:t>
      </w:r>
      <w:r w:rsidRPr="006D5E2E">
        <w:rPr>
          <w:color w:val="auto"/>
          <w:sz w:val="24"/>
          <w:szCs w:val="24"/>
        </w:rPr>
        <w:t>an in-person or virtual recovery meeting, when we are doing service</w:t>
      </w:r>
      <w:r w:rsidR="00AD1B41" w:rsidRPr="006D5E2E">
        <w:rPr>
          <w:color w:val="auto"/>
          <w:sz w:val="24"/>
          <w:szCs w:val="24"/>
        </w:rPr>
        <w:t>,</w:t>
      </w:r>
      <w:r w:rsidRPr="006D5E2E">
        <w:rPr>
          <w:color w:val="auto"/>
          <w:sz w:val="24"/>
          <w:szCs w:val="24"/>
        </w:rPr>
        <w:t xml:space="preserve"> or </w:t>
      </w:r>
      <w:r w:rsidR="00C84F08" w:rsidRPr="006D5E2E">
        <w:rPr>
          <w:color w:val="auto"/>
          <w:sz w:val="24"/>
          <w:szCs w:val="24"/>
        </w:rPr>
        <w:t xml:space="preserve">when we are </w:t>
      </w:r>
      <w:r w:rsidRPr="006D5E2E">
        <w:rPr>
          <w:color w:val="auto"/>
          <w:sz w:val="24"/>
          <w:szCs w:val="24"/>
        </w:rPr>
        <w:t>fellowshipping</w:t>
      </w:r>
      <w:r w:rsidR="00AD1B41" w:rsidRPr="006D5E2E">
        <w:rPr>
          <w:color w:val="auto"/>
          <w:sz w:val="24"/>
          <w:szCs w:val="24"/>
        </w:rPr>
        <w:t xml:space="preserve">, an atmosphere of recovery </w:t>
      </w:r>
      <w:r w:rsidRPr="006D5E2E">
        <w:rPr>
          <w:color w:val="auto"/>
          <w:sz w:val="24"/>
          <w:szCs w:val="24"/>
        </w:rPr>
        <w:t xml:space="preserve">is about making sure everyone who needs NA feels safe and welcome. </w:t>
      </w:r>
    </w:p>
    <w:p w14:paraId="1C481991" w14:textId="77777777" w:rsidR="00FB1C24" w:rsidRPr="006D5E2E" w:rsidRDefault="00F25AA5" w:rsidP="00C161F5">
      <w:pPr>
        <w:pStyle w:val="Body"/>
        <w:spacing w:after="120"/>
        <w:rPr>
          <w:color w:val="auto"/>
          <w:sz w:val="24"/>
          <w:szCs w:val="24"/>
        </w:rPr>
      </w:pPr>
      <w:r w:rsidRPr="006D5E2E">
        <w:rPr>
          <w:color w:val="auto"/>
          <w:sz w:val="24"/>
          <w:szCs w:val="24"/>
        </w:rPr>
        <w:t xml:space="preserve">One of the local resource workshops characterizes an atmosphere of recovery as one of anonymity, sharing, listening, respect, no judgment, and safety. </w:t>
      </w:r>
    </w:p>
    <w:p w14:paraId="662D7B65" w14:textId="77777777" w:rsidR="00BC7536" w:rsidRDefault="00F25AA5" w:rsidP="00BC7536">
      <w:pPr>
        <w:pStyle w:val="Body"/>
        <w:numPr>
          <w:ilvl w:val="0"/>
          <w:numId w:val="3"/>
        </w:numPr>
        <w:spacing w:after="0"/>
        <w:rPr>
          <w:b/>
          <w:bCs/>
          <w:color w:val="000000" w:themeColor="text1"/>
          <w:sz w:val="24"/>
          <w:szCs w:val="24"/>
        </w:rPr>
      </w:pPr>
      <w:r w:rsidRPr="00212712">
        <w:rPr>
          <w:b/>
          <w:bCs/>
          <w:color w:val="000000" w:themeColor="text1"/>
          <w:sz w:val="24"/>
          <w:szCs w:val="24"/>
        </w:rPr>
        <w:t xml:space="preserve">What else characterizes an atmosphere of recovery? </w:t>
      </w:r>
    </w:p>
    <w:p w14:paraId="1509986F" w14:textId="0F6D4AB5" w:rsidR="00FB1C24" w:rsidRPr="006D5E2E" w:rsidRDefault="00C161F5" w:rsidP="00C161F5">
      <w:pPr>
        <w:pStyle w:val="Body"/>
        <w:spacing w:after="120"/>
        <w:jc w:val="both"/>
        <w:rPr>
          <w:b/>
          <w:bCs/>
          <w:color w:val="auto"/>
          <w:sz w:val="24"/>
          <w:szCs w:val="24"/>
        </w:rPr>
      </w:pPr>
      <w:r>
        <w:rPr>
          <w:i/>
          <w:iCs/>
          <w:color w:val="auto"/>
          <w:sz w:val="24"/>
          <w:szCs w:val="24"/>
        </w:rPr>
        <w:t>[</w:t>
      </w:r>
      <w:r w:rsidR="00F25AA5" w:rsidRPr="006D5E2E">
        <w:rPr>
          <w:i/>
          <w:iCs/>
          <w:color w:val="auto"/>
          <w:sz w:val="24"/>
          <w:szCs w:val="24"/>
        </w:rPr>
        <w:t>Facilitator: call on members rapidly and have them answer quickly.</w:t>
      </w:r>
      <w:r>
        <w:rPr>
          <w:i/>
          <w:iCs/>
          <w:color w:val="auto"/>
          <w:sz w:val="24"/>
          <w:szCs w:val="24"/>
        </w:rPr>
        <w:t>]</w:t>
      </w:r>
    </w:p>
    <w:p w14:paraId="2AC55D2D" w14:textId="5270158F" w:rsidR="00A550DE" w:rsidRPr="006D5E2E" w:rsidRDefault="00A550DE" w:rsidP="00C161F5">
      <w:pPr>
        <w:pStyle w:val="Body"/>
        <w:spacing w:after="120"/>
        <w:rPr>
          <w:color w:val="00B0F0"/>
          <w:sz w:val="24"/>
          <w:szCs w:val="24"/>
        </w:rPr>
      </w:pPr>
      <w:r w:rsidRPr="006D5E2E">
        <w:rPr>
          <w:color w:val="00B0F0"/>
          <w:sz w:val="24"/>
          <w:szCs w:val="24"/>
        </w:rPr>
        <w:t>Slide: Ideas to increase the atmosphere of recovery</w:t>
      </w:r>
    </w:p>
    <w:p w14:paraId="2C299C1D" w14:textId="31F480C4" w:rsidR="00FB1C24" w:rsidRPr="006D5E2E" w:rsidRDefault="00F25AA5" w:rsidP="00C161F5">
      <w:pPr>
        <w:pStyle w:val="Body"/>
        <w:tabs>
          <w:tab w:val="left" w:pos="540"/>
        </w:tabs>
        <w:spacing w:after="120"/>
        <w:rPr>
          <w:color w:val="auto"/>
          <w:sz w:val="24"/>
          <w:szCs w:val="24"/>
        </w:rPr>
      </w:pPr>
      <w:r w:rsidRPr="006D5E2E">
        <w:rPr>
          <w:color w:val="auto"/>
          <w:sz w:val="24"/>
          <w:szCs w:val="24"/>
        </w:rPr>
        <w:t>Atmosphere of Recovery was an Issue Discussion Topic for four years. Members shared about what groups and members can do to increase the atmosphere of recovery. Some of the ideas that came up repeated</w:t>
      </w:r>
      <w:r w:rsidR="00303EE1" w:rsidRPr="006D5E2E">
        <w:rPr>
          <w:color w:val="auto"/>
          <w:sz w:val="24"/>
          <w:szCs w:val="24"/>
        </w:rPr>
        <w:t>ly</w:t>
      </w:r>
      <w:r w:rsidRPr="006D5E2E">
        <w:rPr>
          <w:color w:val="auto"/>
          <w:sz w:val="24"/>
          <w:szCs w:val="24"/>
        </w:rPr>
        <w:t xml:space="preserve"> included leading by example, welcoming and paying attention to newcomers, creating a safe meeting environment, sharing in a way that other members can identify with, mentoring trusted servants, and group unity. </w:t>
      </w:r>
    </w:p>
    <w:p w14:paraId="5356CA71" w14:textId="77777777" w:rsidR="00FB1C24" w:rsidRPr="00212712" w:rsidRDefault="00F25AA5" w:rsidP="00C161F5">
      <w:pPr>
        <w:pStyle w:val="Body"/>
        <w:numPr>
          <w:ilvl w:val="0"/>
          <w:numId w:val="3"/>
        </w:numPr>
        <w:spacing w:after="120"/>
        <w:rPr>
          <w:rFonts w:eastAsia="Helvetica"/>
          <w:b/>
          <w:bCs/>
          <w:color w:val="000000" w:themeColor="text1"/>
          <w:sz w:val="24"/>
          <w:szCs w:val="24"/>
        </w:rPr>
      </w:pPr>
      <w:r w:rsidRPr="00212712">
        <w:rPr>
          <w:b/>
          <w:bCs/>
          <w:color w:val="000000" w:themeColor="text1"/>
          <w:sz w:val="24"/>
          <w:szCs w:val="24"/>
        </w:rPr>
        <w:t>What else contributes to an atmosphere of recovery? How do I contribute?</w:t>
      </w:r>
    </w:p>
    <w:p w14:paraId="43A13CF3" w14:textId="7DDEC6EA" w:rsidR="00FB1C24" w:rsidRPr="006D5E2E" w:rsidRDefault="00C84F08" w:rsidP="00C161F5">
      <w:pPr>
        <w:pStyle w:val="Body"/>
        <w:spacing w:after="120"/>
        <w:rPr>
          <w:color w:val="auto"/>
          <w:sz w:val="24"/>
          <w:szCs w:val="24"/>
        </w:rPr>
      </w:pPr>
      <w:r w:rsidRPr="006D5E2E">
        <w:rPr>
          <w:color w:val="auto"/>
          <w:sz w:val="24"/>
          <w:szCs w:val="24"/>
        </w:rPr>
        <w:t>Some of the c</w:t>
      </w:r>
      <w:r w:rsidR="5C8B35B8" w:rsidRPr="006D5E2E">
        <w:rPr>
          <w:color w:val="auto"/>
          <w:sz w:val="24"/>
          <w:szCs w:val="24"/>
        </w:rPr>
        <w:t>hallenges to the atmosphere of recovery</w:t>
      </w:r>
      <w:r w:rsidR="484E44BC" w:rsidRPr="006D5E2E">
        <w:rPr>
          <w:color w:val="auto"/>
          <w:sz w:val="24"/>
          <w:szCs w:val="24"/>
        </w:rPr>
        <w:t xml:space="preserve"> that came up</w:t>
      </w:r>
      <w:r w:rsidRPr="006D5E2E">
        <w:rPr>
          <w:color w:val="auto"/>
          <w:sz w:val="24"/>
          <w:szCs w:val="24"/>
        </w:rPr>
        <w:t xml:space="preserve"> repeatedly</w:t>
      </w:r>
      <w:r w:rsidR="484E44BC" w:rsidRPr="006D5E2E">
        <w:rPr>
          <w:color w:val="auto"/>
          <w:sz w:val="24"/>
          <w:szCs w:val="24"/>
        </w:rPr>
        <w:t xml:space="preserve"> during these past discussions included </w:t>
      </w:r>
      <w:r w:rsidRPr="006D5E2E">
        <w:rPr>
          <w:color w:val="auto"/>
          <w:sz w:val="24"/>
          <w:szCs w:val="24"/>
        </w:rPr>
        <w:t xml:space="preserve">the </w:t>
      </w:r>
      <w:r w:rsidR="484E44BC" w:rsidRPr="006D5E2E">
        <w:rPr>
          <w:color w:val="auto"/>
          <w:sz w:val="24"/>
          <w:szCs w:val="24"/>
        </w:rPr>
        <w:t xml:space="preserve">negative </w:t>
      </w:r>
      <w:r w:rsidR="00A15665" w:rsidRPr="006D5E2E">
        <w:rPr>
          <w:color w:val="auto"/>
          <w:sz w:val="24"/>
          <w:szCs w:val="24"/>
        </w:rPr>
        <w:t xml:space="preserve">actions </w:t>
      </w:r>
      <w:r w:rsidR="484E44BC" w:rsidRPr="006D5E2E">
        <w:rPr>
          <w:color w:val="auto"/>
          <w:sz w:val="24"/>
          <w:szCs w:val="24"/>
        </w:rPr>
        <w:t>of a few members undermining the group</w:t>
      </w:r>
      <w:r w:rsidR="484E44BC" w:rsidRPr="006D5E2E">
        <w:rPr>
          <w:color w:val="auto"/>
          <w:sz w:val="24"/>
          <w:szCs w:val="24"/>
          <w:lang w:val="fr-FR"/>
        </w:rPr>
        <w:t>’</w:t>
      </w:r>
      <w:r w:rsidR="484E44BC" w:rsidRPr="006D5E2E">
        <w:rPr>
          <w:color w:val="auto"/>
          <w:sz w:val="24"/>
          <w:szCs w:val="24"/>
        </w:rPr>
        <w:t xml:space="preserve">s atmosphere, not enough trusted servants who understand the importance of their role, prejudice, and a lack of mutual respect. </w:t>
      </w:r>
    </w:p>
    <w:p w14:paraId="60CA0B2E" w14:textId="77777777" w:rsidR="00FB1C24" w:rsidRPr="00A460A7" w:rsidRDefault="00F25AA5" w:rsidP="00C161F5">
      <w:pPr>
        <w:pStyle w:val="Body"/>
        <w:spacing w:before="120" w:after="120"/>
        <w:rPr>
          <w:rFonts w:eastAsia="Helvetica"/>
          <w:b/>
          <w:bCs/>
          <w:color w:val="000000" w:themeColor="text1"/>
          <w:sz w:val="24"/>
          <w:szCs w:val="24"/>
          <w:u w:val="single"/>
        </w:rPr>
      </w:pPr>
      <w:r w:rsidRPr="00A460A7">
        <w:rPr>
          <w:b/>
          <w:bCs/>
          <w:color w:val="000000" w:themeColor="text1"/>
          <w:sz w:val="24"/>
          <w:szCs w:val="24"/>
          <w:u w:val="single"/>
        </w:rPr>
        <w:t>Negative Behaviors</w:t>
      </w:r>
    </w:p>
    <w:p w14:paraId="18DEF9EF" w14:textId="7CDA378E" w:rsidR="00A550DE" w:rsidRPr="006D5E2E" w:rsidRDefault="00A550DE" w:rsidP="005D7215">
      <w:pPr>
        <w:pStyle w:val="Body"/>
        <w:spacing w:after="120"/>
        <w:rPr>
          <w:color w:val="00B0F0"/>
          <w:sz w:val="24"/>
          <w:szCs w:val="24"/>
        </w:rPr>
      </w:pPr>
      <w:r w:rsidRPr="006D5E2E">
        <w:rPr>
          <w:color w:val="00B0F0"/>
          <w:sz w:val="24"/>
          <w:szCs w:val="24"/>
        </w:rPr>
        <w:t>Slide: Negative Behaviors—we need to come to a common understanding</w:t>
      </w:r>
    </w:p>
    <w:p w14:paraId="421BCC63" w14:textId="4541BB49" w:rsidR="00FB1C24" w:rsidRPr="006D5E2E" w:rsidRDefault="00F25AA5" w:rsidP="005D7215">
      <w:pPr>
        <w:pStyle w:val="Body"/>
        <w:spacing w:after="120"/>
        <w:rPr>
          <w:color w:val="auto"/>
          <w:sz w:val="24"/>
          <w:szCs w:val="24"/>
        </w:rPr>
      </w:pPr>
      <w:r w:rsidRPr="006D5E2E">
        <w:rPr>
          <w:color w:val="auto"/>
          <w:sz w:val="24"/>
          <w:szCs w:val="24"/>
        </w:rPr>
        <w:t>This next part can be difficult to talk about</w:t>
      </w:r>
      <w:r w:rsidR="005C013B" w:rsidRPr="006D5E2E">
        <w:rPr>
          <w:color w:val="auto"/>
          <w:sz w:val="24"/>
          <w:szCs w:val="24"/>
        </w:rPr>
        <w:t>,</w:t>
      </w:r>
      <w:r w:rsidRPr="006D5E2E">
        <w:rPr>
          <w:color w:val="auto"/>
          <w:sz w:val="24"/>
          <w:szCs w:val="24"/>
        </w:rPr>
        <w:t xml:space="preserve"> but we need to come to a common understanding of the problem before we can seek a solution.</w:t>
      </w:r>
    </w:p>
    <w:p w14:paraId="3F7CC24A" w14:textId="30E1362A" w:rsidR="00FB1C24" w:rsidRPr="006D5E2E" w:rsidRDefault="484E44BC" w:rsidP="005D7215">
      <w:pPr>
        <w:pStyle w:val="Body"/>
        <w:spacing w:after="120"/>
        <w:rPr>
          <w:color w:val="auto"/>
          <w:sz w:val="24"/>
          <w:szCs w:val="24"/>
        </w:rPr>
      </w:pPr>
      <w:r w:rsidRPr="006D5E2E">
        <w:rPr>
          <w:color w:val="auto"/>
          <w:sz w:val="24"/>
          <w:szCs w:val="24"/>
        </w:rPr>
        <w:t xml:space="preserve">Many things can fall into the category of disruptive or predatory behavior. </w:t>
      </w:r>
      <w:r w:rsidR="04F3111D" w:rsidRPr="006D5E2E">
        <w:rPr>
          <w:color w:val="auto"/>
          <w:sz w:val="24"/>
          <w:szCs w:val="24"/>
        </w:rPr>
        <w:t>One way to think about disruptive behavior</w:t>
      </w:r>
      <w:r w:rsidRPr="006D5E2E">
        <w:rPr>
          <w:color w:val="auto"/>
          <w:sz w:val="24"/>
          <w:szCs w:val="24"/>
        </w:rPr>
        <w:t xml:space="preserve"> generally </w:t>
      </w:r>
      <w:r w:rsidR="005C013B" w:rsidRPr="006D5E2E">
        <w:rPr>
          <w:color w:val="auto"/>
          <w:sz w:val="24"/>
          <w:szCs w:val="24"/>
        </w:rPr>
        <w:t>i</w:t>
      </w:r>
      <w:r w:rsidRPr="006D5E2E">
        <w:rPr>
          <w:color w:val="auto"/>
          <w:sz w:val="24"/>
          <w:szCs w:val="24"/>
        </w:rPr>
        <w:t xml:space="preserve">s behavior that interferes with the peace, security, and </w:t>
      </w:r>
      <w:r w:rsidRPr="006D5E2E">
        <w:rPr>
          <w:color w:val="auto"/>
          <w:sz w:val="24"/>
          <w:szCs w:val="24"/>
        </w:rPr>
        <w:lastRenderedPageBreak/>
        <w:t>integrity of a meeting and its members. Disruptive behavior can range from yelling “clean” after someone says “sober” in a share, to brandishing a weapon during a meeting. It</w:t>
      </w:r>
      <w:r w:rsidRPr="006D5E2E">
        <w:rPr>
          <w:color w:val="auto"/>
          <w:sz w:val="24"/>
          <w:szCs w:val="24"/>
          <w:lang w:val="fr-FR"/>
        </w:rPr>
        <w:t>’</w:t>
      </w:r>
      <w:r w:rsidRPr="006D5E2E">
        <w:rPr>
          <w:color w:val="auto"/>
          <w:sz w:val="24"/>
          <w:szCs w:val="24"/>
        </w:rPr>
        <w:t>s a wide range.</w:t>
      </w:r>
    </w:p>
    <w:p w14:paraId="377AF82B" w14:textId="1B978810" w:rsidR="00A550DE" w:rsidRPr="006D5E2E" w:rsidRDefault="00A550DE" w:rsidP="005D7215">
      <w:pPr>
        <w:pStyle w:val="Body"/>
        <w:spacing w:after="120"/>
        <w:rPr>
          <w:color w:val="00B0F0"/>
          <w:sz w:val="24"/>
          <w:szCs w:val="24"/>
        </w:rPr>
      </w:pPr>
      <w:r w:rsidRPr="006D5E2E">
        <w:rPr>
          <w:color w:val="00B0F0"/>
          <w:sz w:val="24"/>
          <w:szCs w:val="24"/>
        </w:rPr>
        <w:t>Slide: Negative Behaviors—</w:t>
      </w:r>
      <w:r w:rsidR="002C54C2" w:rsidRPr="006D5E2E">
        <w:rPr>
          <w:color w:val="00B0F0"/>
          <w:sz w:val="24"/>
          <w:szCs w:val="24"/>
        </w:rPr>
        <w:t>predatory behavior</w:t>
      </w:r>
    </w:p>
    <w:p w14:paraId="30365FEF" w14:textId="4AE7B7DB" w:rsidR="00FB1C24" w:rsidRPr="006D5E2E" w:rsidRDefault="00F25AA5" w:rsidP="005D7215">
      <w:pPr>
        <w:pStyle w:val="Body"/>
        <w:spacing w:after="120"/>
        <w:rPr>
          <w:color w:val="auto"/>
          <w:sz w:val="24"/>
          <w:szCs w:val="24"/>
        </w:rPr>
      </w:pPr>
      <w:r w:rsidRPr="006D5E2E">
        <w:rPr>
          <w:color w:val="auto"/>
          <w:sz w:val="24"/>
          <w:szCs w:val="24"/>
        </w:rPr>
        <w:t>Predatory behavior happens when a member knowingly or unknowingly takes advantage of another member's vulnerability. New or returning members may be especially vulnerable to predation. Sometimes the behavior is blatant, sometimes subtle</w:t>
      </w:r>
      <w:r w:rsidR="005C013B" w:rsidRPr="006D5E2E">
        <w:rPr>
          <w:color w:val="auto"/>
          <w:sz w:val="24"/>
          <w:szCs w:val="24"/>
        </w:rPr>
        <w:t>,</w:t>
      </w:r>
      <w:r w:rsidRPr="006D5E2E">
        <w:rPr>
          <w:color w:val="auto"/>
          <w:sz w:val="24"/>
          <w:szCs w:val="24"/>
        </w:rPr>
        <w:t xml:space="preserve"> but</w:t>
      </w:r>
      <w:r w:rsidR="005C013B" w:rsidRPr="006D5E2E">
        <w:rPr>
          <w:color w:val="auto"/>
          <w:sz w:val="24"/>
          <w:szCs w:val="24"/>
        </w:rPr>
        <w:t xml:space="preserve"> it</w:t>
      </w:r>
      <w:r w:rsidRPr="006D5E2E">
        <w:rPr>
          <w:color w:val="auto"/>
          <w:sz w:val="24"/>
          <w:szCs w:val="24"/>
        </w:rPr>
        <w:t xml:space="preserve"> is often characterized by manipulation. It could include financial</w:t>
      </w:r>
      <w:r w:rsidR="005C013B" w:rsidRPr="006D5E2E">
        <w:rPr>
          <w:color w:val="auto"/>
          <w:sz w:val="24"/>
          <w:szCs w:val="24"/>
        </w:rPr>
        <w:t>ly</w:t>
      </w:r>
      <w:r w:rsidRPr="006D5E2E">
        <w:rPr>
          <w:color w:val="auto"/>
          <w:sz w:val="24"/>
          <w:szCs w:val="24"/>
        </w:rPr>
        <w:t xml:space="preserve"> </w:t>
      </w:r>
      <w:r w:rsidR="0032037E" w:rsidRPr="006D5E2E">
        <w:rPr>
          <w:color w:val="auto"/>
          <w:sz w:val="24"/>
          <w:szCs w:val="24"/>
        </w:rPr>
        <w:t xml:space="preserve">motivated manipulation, bullying, </w:t>
      </w:r>
      <w:r w:rsidR="005C013B" w:rsidRPr="006D5E2E">
        <w:rPr>
          <w:color w:val="auto"/>
          <w:sz w:val="24"/>
          <w:szCs w:val="24"/>
        </w:rPr>
        <w:t xml:space="preserve">racism, </w:t>
      </w:r>
      <w:r w:rsidR="0032037E" w:rsidRPr="006D5E2E">
        <w:rPr>
          <w:color w:val="auto"/>
          <w:sz w:val="24"/>
          <w:szCs w:val="24"/>
        </w:rPr>
        <w:t>or homophobia.</w:t>
      </w:r>
    </w:p>
    <w:p w14:paraId="310B1F81" w14:textId="4C200089" w:rsidR="00FB1C24" w:rsidRPr="006D5E2E" w:rsidRDefault="484E44BC" w:rsidP="005D7215">
      <w:pPr>
        <w:pStyle w:val="Body"/>
        <w:spacing w:after="120"/>
        <w:rPr>
          <w:color w:val="auto"/>
          <w:sz w:val="24"/>
          <w:szCs w:val="24"/>
        </w:rPr>
      </w:pPr>
      <w:r w:rsidRPr="006D5E2E">
        <w:rPr>
          <w:color w:val="auto"/>
          <w:sz w:val="24"/>
          <w:szCs w:val="24"/>
        </w:rPr>
        <w:t xml:space="preserve">Some predatory behavior has a sexual connotation or targets sexuality. </w:t>
      </w:r>
      <w:r w:rsidR="016B4236" w:rsidRPr="006D5E2E">
        <w:rPr>
          <w:color w:val="auto"/>
          <w:sz w:val="24"/>
          <w:szCs w:val="24"/>
        </w:rPr>
        <w:t>It could include</w:t>
      </w:r>
      <w:r w:rsidRPr="006D5E2E">
        <w:rPr>
          <w:color w:val="auto"/>
          <w:sz w:val="24"/>
          <w:szCs w:val="24"/>
        </w:rPr>
        <w:t xml:space="preserve"> unwanted gestures, words, </w:t>
      </w:r>
      <w:r w:rsidR="0FE03B25" w:rsidRPr="006D5E2E">
        <w:rPr>
          <w:color w:val="auto"/>
          <w:sz w:val="24"/>
          <w:szCs w:val="24"/>
        </w:rPr>
        <w:t>attitudes,</w:t>
      </w:r>
      <w:r w:rsidRPr="006D5E2E">
        <w:rPr>
          <w:color w:val="auto"/>
          <w:sz w:val="24"/>
          <w:szCs w:val="24"/>
        </w:rPr>
        <w:t xml:space="preserve"> or </w:t>
      </w:r>
      <w:r w:rsidR="09729DBF" w:rsidRPr="006D5E2E">
        <w:rPr>
          <w:color w:val="auto"/>
          <w:sz w:val="24"/>
          <w:szCs w:val="24"/>
        </w:rPr>
        <w:t>action</w:t>
      </w:r>
      <w:r w:rsidRPr="006D5E2E">
        <w:rPr>
          <w:color w:val="auto"/>
          <w:sz w:val="24"/>
          <w:szCs w:val="24"/>
        </w:rPr>
        <w:t xml:space="preserve">s, whether virtual or in-person. And </w:t>
      </w:r>
      <w:r w:rsidR="00C84F08" w:rsidRPr="006D5E2E">
        <w:rPr>
          <w:color w:val="auto"/>
          <w:sz w:val="24"/>
          <w:szCs w:val="24"/>
        </w:rPr>
        <w:t xml:space="preserve">it’s </w:t>
      </w:r>
      <w:r w:rsidRPr="006D5E2E">
        <w:rPr>
          <w:color w:val="auto"/>
          <w:sz w:val="24"/>
          <w:szCs w:val="24"/>
        </w:rPr>
        <w:t>not limited in terms of age, gender, culture, and sexual orientation.</w:t>
      </w:r>
    </w:p>
    <w:p w14:paraId="12C45CE0" w14:textId="4DE1C554" w:rsidR="00FB1C24" w:rsidRPr="006D5E2E" w:rsidRDefault="484E44BC" w:rsidP="005D7215">
      <w:pPr>
        <w:pStyle w:val="Body"/>
        <w:spacing w:after="120"/>
        <w:rPr>
          <w:color w:val="auto"/>
          <w:sz w:val="24"/>
          <w:szCs w:val="24"/>
        </w:rPr>
      </w:pPr>
      <w:r w:rsidRPr="006D5E2E">
        <w:rPr>
          <w:color w:val="auto"/>
          <w:sz w:val="24"/>
          <w:szCs w:val="24"/>
        </w:rPr>
        <w:t>Predator</w:t>
      </w:r>
      <w:r w:rsidR="30D76B27" w:rsidRPr="006D5E2E">
        <w:rPr>
          <w:color w:val="auto"/>
          <w:sz w:val="24"/>
          <w:szCs w:val="24"/>
        </w:rPr>
        <w:t>y behaviors</w:t>
      </w:r>
      <w:r w:rsidRPr="006D5E2E">
        <w:rPr>
          <w:color w:val="auto"/>
          <w:sz w:val="24"/>
          <w:szCs w:val="24"/>
        </w:rPr>
        <w:t xml:space="preserve"> push boundaries. </w:t>
      </w:r>
      <w:r w:rsidR="42ADA060" w:rsidRPr="006D5E2E">
        <w:rPr>
          <w:color w:val="auto"/>
          <w:sz w:val="24"/>
          <w:szCs w:val="24"/>
        </w:rPr>
        <w:t>People may be</w:t>
      </w:r>
      <w:r w:rsidRPr="006D5E2E">
        <w:rPr>
          <w:color w:val="auto"/>
          <w:sz w:val="24"/>
          <w:szCs w:val="24"/>
        </w:rPr>
        <w:t xml:space="preserve"> defensive and play the victim when called out. Sometimes the person is unaware of what they are doing and other times they know exactly how they are responsible.</w:t>
      </w:r>
    </w:p>
    <w:p w14:paraId="1F4B8543" w14:textId="06072936" w:rsidR="002C54C2" w:rsidRPr="006D5E2E" w:rsidRDefault="002C54C2" w:rsidP="005D7215">
      <w:pPr>
        <w:pStyle w:val="Body"/>
        <w:spacing w:after="120"/>
        <w:rPr>
          <w:color w:val="00B0F0"/>
          <w:sz w:val="24"/>
          <w:szCs w:val="24"/>
        </w:rPr>
      </w:pPr>
      <w:r w:rsidRPr="006D5E2E">
        <w:rPr>
          <w:color w:val="00B0F0"/>
          <w:sz w:val="24"/>
          <w:szCs w:val="24"/>
        </w:rPr>
        <w:t xml:space="preserve">Slide: </w:t>
      </w:r>
      <w:r w:rsidR="00D277F6">
        <w:rPr>
          <w:color w:val="00B0F0"/>
          <w:sz w:val="24"/>
          <w:szCs w:val="24"/>
        </w:rPr>
        <w:t>E</w:t>
      </w:r>
      <w:r w:rsidRPr="006D5E2E">
        <w:rPr>
          <w:color w:val="00B0F0"/>
          <w:sz w:val="24"/>
          <w:szCs w:val="24"/>
        </w:rPr>
        <w:t>xamples of predatory behavior</w:t>
      </w:r>
    </w:p>
    <w:p w14:paraId="122BBC05" w14:textId="718B93E7" w:rsidR="00FB1C24" w:rsidRPr="006D5E2E" w:rsidRDefault="00875ECE" w:rsidP="005D7215">
      <w:pPr>
        <w:pStyle w:val="Body"/>
        <w:spacing w:after="120"/>
        <w:rPr>
          <w:color w:val="auto"/>
          <w:sz w:val="24"/>
          <w:szCs w:val="24"/>
        </w:rPr>
      </w:pPr>
      <w:r w:rsidRPr="006D5E2E">
        <w:rPr>
          <w:color w:val="auto"/>
          <w:sz w:val="24"/>
          <w:szCs w:val="24"/>
        </w:rPr>
        <w:t>Here are some examples</w:t>
      </w:r>
      <w:r w:rsidR="00F25AA5" w:rsidRPr="006D5E2E">
        <w:rPr>
          <w:color w:val="auto"/>
          <w:sz w:val="24"/>
          <w:szCs w:val="24"/>
        </w:rPr>
        <w:t xml:space="preserve"> </w:t>
      </w:r>
      <w:r w:rsidR="00253D98" w:rsidRPr="006D5E2E">
        <w:rPr>
          <w:color w:val="auto"/>
          <w:sz w:val="24"/>
          <w:szCs w:val="24"/>
        </w:rPr>
        <w:t xml:space="preserve">of </w:t>
      </w:r>
      <w:r w:rsidR="00F25AA5" w:rsidRPr="006D5E2E">
        <w:rPr>
          <w:color w:val="auto"/>
          <w:sz w:val="24"/>
          <w:szCs w:val="24"/>
        </w:rPr>
        <w:t>disruptive and predatory behaviors:</w:t>
      </w:r>
    </w:p>
    <w:p w14:paraId="264AB039"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sectPr w:rsidR="00E40985" w:rsidRPr="006D5E2E" w:rsidSect="00BC7536">
          <w:footerReference w:type="default" r:id="rId11"/>
          <w:pgSz w:w="12240" w:h="15840"/>
          <w:pgMar w:top="1440" w:right="1440" w:bottom="1152" w:left="1440" w:header="720" w:footer="720" w:gutter="0"/>
          <w:cols w:space="720"/>
        </w:sectPr>
      </w:pPr>
    </w:p>
    <w:p w14:paraId="7A703E67" w14:textId="106C5021"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Bullying/picking on/harassing</w:t>
      </w:r>
    </w:p>
    <w:p w14:paraId="3F16E091"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Threatening physical violence</w:t>
      </w:r>
    </w:p>
    <w:p w14:paraId="6BB1EAEC" w14:textId="31CDA251"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Racis</w:t>
      </w:r>
      <w:r w:rsidR="00B5693C" w:rsidRPr="006D5E2E">
        <w:rPr>
          <w:rFonts w:ascii="Calibri" w:eastAsia="Times New Roman" w:hAnsi="Calibri" w:cs="Calibri"/>
        </w:rPr>
        <w:t>t words or actions</w:t>
      </w:r>
    </w:p>
    <w:p w14:paraId="38D8BA32" w14:textId="3CD8113C" w:rsidR="00B5693C" w:rsidRPr="006D5E2E" w:rsidRDefault="00B5693C"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Homophobic words or actions</w:t>
      </w:r>
    </w:p>
    <w:p w14:paraId="255A0AA9"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Theft</w:t>
      </w:r>
    </w:p>
    <w:p w14:paraId="0A57C7F8"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Asking members for money</w:t>
      </w:r>
    </w:p>
    <w:p w14:paraId="649F2F03" w14:textId="7EE21F68"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Private messaging members (virtual)</w:t>
      </w:r>
    </w:p>
    <w:p w14:paraId="49DB6F97" w14:textId="27B89D62" w:rsidR="00E40985" w:rsidRPr="006D5E2E" w:rsidRDefault="00A22D11"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Distribution of non-approved</w:t>
      </w:r>
      <w:r w:rsidR="00E40985" w:rsidRPr="006D5E2E">
        <w:rPr>
          <w:rFonts w:ascii="Calibri" w:eastAsia="Times New Roman" w:hAnsi="Calibri" w:cs="Calibri"/>
        </w:rPr>
        <w:t xml:space="preserve"> literature</w:t>
      </w:r>
    </w:p>
    <w:p w14:paraId="0254C41C"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Stalking</w:t>
      </w:r>
    </w:p>
    <w:p w14:paraId="08F407E5"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Violating restraining orders</w:t>
      </w:r>
    </w:p>
    <w:p w14:paraId="14DF85A2" w14:textId="4B0A7785" w:rsidR="00E40985" w:rsidRPr="006D5E2E" w:rsidRDefault="00734CB4"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Pr>
          <w:rFonts w:ascii="Calibri" w:eastAsia="Times New Roman" w:hAnsi="Calibri" w:cs="Calibri"/>
        </w:rPr>
        <w:t>Using a</w:t>
      </w:r>
      <w:r w:rsidR="00E40985" w:rsidRPr="006D5E2E">
        <w:rPr>
          <w:rFonts w:ascii="Calibri" w:eastAsia="Times New Roman" w:hAnsi="Calibri" w:cs="Calibri"/>
        </w:rPr>
        <w:t xml:space="preserve"> phone to record during meeting</w:t>
      </w:r>
    </w:p>
    <w:p w14:paraId="5E164D1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Loud family members/pets (virtual)</w:t>
      </w:r>
    </w:p>
    <w:p w14:paraId="1899481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Disruptive children (in-person)</w:t>
      </w:r>
    </w:p>
    <w:p w14:paraId="4B7031F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Interrupting when member sharing</w:t>
      </w:r>
    </w:p>
    <w:p w14:paraId="2A3A8C41"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Making unwanted sexual advances</w:t>
      </w:r>
    </w:p>
    <w:p w14:paraId="1DFDEDF7" w14:textId="77777777" w:rsidR="00E40985" w:rsidRPr="006D5E2E" w:rsidRDefault="00E40985">
      <w:pPr>
        <w:pStyle w:val="Body"/>
        <w:rPr>
          <w:color w:val="auto"/>
          <w:sz w:val="24"/>
          <w:szCs w:val="24"/>
        </w:rPr>
        <w:sectPr w:rsidR="00E40985" w:rsidRPr="006D5E2E" w:rsidSect="00E40985">
          <w:type w:val="continuous"/>
          <w:pgSz w:w="12240" w:h="15840"/>
          <w:pgMar w:top="1440" w:right="1440" w:bottom="1440" w:left="1440" w:header="720" w:footer="720" w:gutter="0"/>
          <w:cols w:num="2" w:space="720"/>
        </w:sectPr>
      </w:pPr>
    </w:p>
    <w:p w14:paraId="2CBB173D" w14:textId="793A0395" w:rsidR="00E40985" w:rsidRPr="006D5E2E" w:rsidRDefault="002C54C2" w:rsidP="005D7215">
      <w:pPr>
        <w:pStyle w:val="Body"/>
        <w:spacing w:before="240" w:after="120"/>
        <w:rPr>
          <w:color w:val="00B0F0"/>
          <w:sz w:val="24"/>
          <w:szCs w:val="24"/>
        </w:rPr>
      </w:pPr>
      <w:r w:rsidRPr="006D5E2E">
        <w:rPr>
          <w:color w:val="00B0F0"/>
          <w:sz w:val="24"/>
          <w:szCs w:val="24"/>
        </w:rPr>
        <w:t xml:space="preserve">Slide: What are some other examples? </w:t>
      </w:r>
    </w:p>
    <w:p w14:paraId="66693B79" w14:textId="0C5EADF8" w:rsidR="00A22D11" w:rsidRPr="006D5E2E" w:rsidRDefault="00A22D11" w:rsidP="005D7215">
      <w:pPr>
        <w:pStyle w:val="Body"/>
        <w:spacing w:after="120"/>
        <w:rPr>
          <w:sz w:val="24"/>
          <w:szCs w:val="24"/>
        </w:rPr>
      </w:pPr>
      <w:r w:rsidRPr="006D5E2E">
        <w:rPr>
          <w:sz w:val="24"/>
          <w:szCs w:val="24"/>
        </w:rPr>
        <w:t>Part of what makes this difficult to talk about is that we want to believe there is a bright line</w:t>
      </w:r>
      <w:r w:rsidR="00B5693C" w:rsidRPr="006D5E2E">
        <w:rPr>
          <w:sz w:val="24"/>
          <w:szCs w:val="24"/>
        </w:rPr>
        <w:t>,</w:t>
      </w:r>
      <w:r w:rsidRPr="006D5E2E">
        <w:rPr>
          <w:sz w:val="24"/>
          <w:szCs w:val="24"/>
        </w:rPr>
        <w:t xml:space="preserve"> but it</w:t>
      </w:r>
      <w:r w:rsidRPr="006D5E2E">
        <w:rPr>
          <w:sz w:val="24"/>
          <w:szCs w:val="24"/>
          <w:lang w:val="fr-FR"/>
        </w:rPr>
        <w:t>’</w:t>
      </w:r>
      <w:r w:rsidRPr="006D5E2E">
        <w:rPr>
          <w:sz w:val="24"/>
          <w:szCs w:val="24"/>
        </w:rPr>
        <w:t xml:space="preserve">s really a continuum. Sometimes members may have good intentions, but their actions have negative results. </w:t>
      </w:r>
    </w:p>
    <w:p w14:paraId="6E1B8E9C" w14:textId="624FCD52" w:rsidR="00A22D11" w:rsidRPr="006D5E2E" w:rsidRDefault="00A22D11" w:rsidP="005D7215">
      <w:pPr>
        <w:pStyle w:val="Body"/>
        <w:spacing w:after="120"/>
        <w:rPr>
          <w:sz w:val="24"/>
          <w:szCs w:val="24"/>
        </w:rPr>
      </w:pPr>
      <w:r w:rsidRPr="006D5E2E">
        <w:rPr>
          <w:sz w:val="24"/>
          <w:szCs w:val="24"/>
        </w:rPr>
        <w:t>Sometimes actions that make some members very uncomfortable don’t seem challenging to others.</w:t>
      </w:r>
    </w:p>
    <w:p w14:paraId="355E91D1" w14:textId="140D1ED3" w:rsidR="00FF3601" w:rsidRDefault="005D7215" w:rsidP="005D7215">
      <w:pPr>
        <w:pStyle w:val="Body"/>
        <w:spacing w:after="120"/>
        <w:rPr>
          <w:i/>
          <w:iCs/>
          <w:color w:val="auto"/>
          <w:sz w:val="24"/>
          <w:szCs w:val="24"/>
        </w:rPr>
      </w:pPr>
      <w:r>
        <w:rPr>
          <w:i/>
          <w:iCs/>
          <w:color w:val="auto"/>
          <w:sz w:val="24"/>
          <w:szCs w:val="24"/>
        </w:rPr>
        <w:t>[</w:t>
      </w:r>
      <w:r w:rsidR="004D4DD9" w:rsidRPr="006D5E2E">
        <w:rPr>
          <w:i/>
          <w:iCs/>
          <w:color w:val="auto"/>
          <w:sz w:val="24"/>
          <w:szCs w:val="24"/>
        </w:rPr>
        <w:t>Facilitator: make a list using either the list included, the examples offered from the Large Group, or a combination of both. You can use a big post-it at the front of the room, or a document on a shared screen.</w:t>
      </w:r>
      <w:r w:rsidR="00F14390" w:rsidRPr="006D5E2E">
        <w:rPr>
          <w:i/>
          <w:iCs/>
          <w:color w:val="auto"/>
          <w:sz w:val="24"/>
          <w:szCs w:val="24"/>
        </w:rPr>
        <w:t xml:space="preserve"> This list will be used in the small group discussions.</w:t>
      </w:r>
      <w:r>
        <w:rPr>
          <w:i/>
          <w:iCs/>
          <w:color w:val="auto"/>
          <w:sz w:val="24"/>
          <w:szCs w:val="24"/>
        </w:rPr>
        <w:t>]</w:t>
      </w:r>
    </w:p>
    <w:p w14:paraId="45202BBB" w14:textId="7BAD3971" w:rsidR="00A276B2" w:rsidRPr="00A276B2" w:rsidRDefault="00A276B2" w:rsidP="005D7215">
      <w:pPr>
        <w:pStyle w:val="Body"/>
        <w:numPr>
          <w:ilvl w:val="0"/>
          <w:numId w:val="4"/>
        </w:numPr>
        <w:spacing w:after="120"/>
        <w:rPr>
          <w:color w:val="000000" w:themeColor="text1"/>
          <w:sz w:val="24"/>
          <w:szCs w:val="24"/>
        </w:rPr>
      </w:pPr>
      <w:r w:rsidRPr="00212712">
        <w:rPr>
          <w:b/>
          <w:bCs/>
          <w:color w:val="000000" w:themeColor="text1"/>
          <w:sz w:val="24"/>
          <w:szCs w:val="24"/>
        </w:rPr>
        <w:t>What are some other examples?</w:t>
      </w:r>
    </w:p>
    <w:p w14:paraId="5C5A2C36" w14:textId="77777777" w:rsidR="005D7215" w:rsidRDefault="005D7215">
      <w:pPr>
        <w:pStyle w:val="Body"/>
        <w:rPr>
          <w:b/>
          <w:bCs/>
          <w:color w:val="000000" w:themeColor="text1"/>
          <w:sz w:val="24"/>
          <w:szCs w:val="24"/>
          <w:u w:val="single"/>
        </w:rPr>
      </w:pPr>
    </w:p>
    <w:p w14:paraId="0D408881" w14:textId="56642E89" w:rsidR="00FB1C24" w:rsidRPr="00A460A7" w:rsidRDefault="00F25AA5" w:rsidP="005D7215">
      <w:pPr>
        <w:pStyle w:val="Body"/>
        <w:spacing w:after="120"/>
        <w:rPr>
          <w:rFonts w:eastAsia="Helvetica"/>
          <w:b/>
          <w:bCs/>
          <w:color w:val="000000" w:themeColor="text1"/>
          <w:sz w:val="24"/>
          <w:szCs w:val="24"/>
          <w:u w:val="single"/>
        </w:rPr>
      </w:pPr>
      <w:r w:rsidRPr="00A460A7">
        <w:rPr>
          <w:b/>
          <w:bCs/>
          <w:color w:val="000000" w:themeColor="text1"/>
          <w:sz w:val="24"/>
          <w:szCs w:val="24"/>
          <w:u w:val="single"/>
        </w:rPr>
        <w:lastRenderedPageBreak/>
        <w:t>Positive Solutions</w:t>
      </w:r>
    </w:p>
    <w:p w14:paraId="3B7610EC" w14:textId="50E6AD95" w:rsidR="002C54C2" w:rsidRPr="006D5E2E" w:rsidRDefault="002C54C2" w:rsidP="005D7215">
      <w:pPr>
        <w:pStyle w:val="Body"/>
        <w:spacing w:after="120"/>
        <w:rPr>
          <w:color w:val="00B0F0"/>
          <w:sz w:val="24"/>
          <w:szCs w:val="24"/>
        </w:rPr>
      </w:pPr>
      <w:r w:rsidRPr="006D5E2E">
        <w:rPr>
          <w:color w:val="00B0F0"/>
          <w:sz w:val="24"/>
          <w:szCs w:val="24"/>
        </w:rPr>
        <w:t xml:space="preserve">Slide: Positive Solutions: We should be clear… </w:t>
      </w:r>
    </w:p>
    <w:p w14:paraId="1B7C3BFD" w14:textId="38969436" w:rsidR="00C87923" w:rsidRPr="006D5E2E" w:rsidRDefault="00A22D11" w:rsidP="005D7215">
      <w:pPr>
        <w:pStyle w:val="Body"/>
        <w:spacing w:after="120"/>
        <w:rPr>
          <w:sz w:val="24"/>
          <w:szCs w:val="24"/>
        </w:rPr>
      </w:pPr>
      <w:r w:rsidRPr="006D5E2E">
        <w:rPr>
          <w:sz w:val="24"/>
          <w:szCs w:val="24"/>
        </w:rPr>
        <w:t xml:space="preserve">For the rest of this workshop, we are going to talk about solutions. </w:t>
      </w:r>
    </w:p>
    <w:p w14:paraId="032A6517" w14:textId="4784F626" w:rsidR="00A22D11" w:rsidRPr="006D5E2E" w:rsidRDefault="00A22D11" w:rsidP="005D7215">
      <w:pPr>
        <w:pStyle w:val="Body"/>
        <w:spacing w:after="120"/>
        <w:rPr>
          <w:sz w:val="24"/>
          <w:szCs w:val="24"/>
        </w:rPr>
      </w:pPr>
      <w:r w:rsidRPr="006D5E2E">
        <w:rPr>
          <w:sz w:val="24"/>
          <w:szCs w:val="24"/>
        </w:rPr>
        <w:t>We should be clear to all addicts: You are welcome. Behavior that harms others or disrupts the atmosphere of recovery is not welcome</w:t>
      </w:r>
      <w:r w:rsidR="00C87923" w:rsidRPr="006D5E2E">
        <w:rPr>
          <w:sz w:val="24"/>
          <w:szCs w:val="24"/>
        </w:rPr>
        <w:t xml:space="preserve">. </w:t>
      </w:r>
      <w:r w:rsidRPr="006D5E2E">
        <w:rPr>
          <w:sz w:val="24"/>
          <w:szCs w:val="24"/>
        </w:rPr>
        <w:t>Every addict has a right to be a member, but how do we make sure everyone feels safe?</w:t>
      </w:r>
    </w:p>
    <w:p w14:paraId="6D27486E" w14:textId="5BC4A05B" w:rsidR="00FF3601" w:rsidRPr="00352744" w:rsidRDefault="0FE03B25" w:rsidP="005D7215">
      <w:pPr>
        <w:pStyle w:val="Body"/>
        <w:spacing w:after="120"/>
        <w:rPr>
          <w:color w:val="auto"/>
          <w:sz w:val="24"/>
          <w:szCs w:val="24"/>
        </w:rPr>
      </w:pPr>
      <w:r w:rsidRPr="006D5E2E">
        <w:rPr>
          <w:color w:val="auto"/>
          <w:sz w:val="24"/>
          <w:szCs w:val="24"/>
        </w:rPr>
        <w:t>A group that is healthy has a good “</w:t>
      </w:r>
      <w:r w:rsidRPr="006D5E2E">
        <w:rPr>
          <w:color w:val="auto"/>
          <w:sz w:val="24"/>
          <w:szCs w:val="24"/>
          <w:lang w:val="fr-FR"/>
        </w:rPr>
        <w:t>spiritual immune system</w:t>
      </w:r>
      <w:r w:rsidR="00B5693C" w:rsidRPr="006D5E2E">
        <w:rPr>
          <w:color w:val="auto"/>
          <w:sz w:val="24"/>
          <w:szCs w:val="24"/>
          <w:lang w:val="fr-FR"/>
        </w:rPr>
        <w:t>,</w:t>
      </w:r>
      <w:r w:rsidRPr="006D5E2E">
        <w:rPr>
          <w:color w:val="auto"/>
          <w:sz w:val="24"/>
          <w:szCs w:val="24"/>
        </w:rPr>
        <w:t xml:space="preserve">” and it can </w:t>
      </w:r>
      <w:r w:rsidR="78EF2328" w:rsidRPr="006D5E2E">
        <w:rPr>
          <w:color w:val="auto"/>
          <w:sz w:val="24"/>
          <w:szCs w:val="24"/>
        </w:rPr>
        <w:t xml:space="preserve">work to </w:t>
      </w:r>
      <w:r w:rsidRPr="006D5E2E">
        <w:rPr>
          <w:color w:val="auto"/>
          <w:sz w:val="24"/>
          <w:szCs w:val="24"/>
        </w:rPr>
        <w:t>protect its members from these</w:t>
      </w:r>
      <w:r w:rsidR="78EF2328" w:rsidRPr="006D5E2E">
        <w:rPr>
          <w:color w:val="auto"/>
          <w:sz w:val="24"/>
          <w:szCs w:val="24"/>
        </w:rPr>
        <w:t xml:space="preserve"> negative behaviors</w:t>
      </w:r>
      <w:r w:rsidRPr="006D5E2E">
        <w:rPr>
          <w:color w:val="auto"/>
          <w:sz w:val="24"/>
          <w:szCs w:val="24"/>
        </w:rPr>
        <w:t xml:space="preserve">. </w:t>
      </w:r>
    </w:p>
    <w:p w14:paraId="38375B66" w14:textId="2464694C" w:rsidR="002C54C2" w:rsidRPr="006D5E2E" w:rsidRDefault="002C54C2" w:rsidP="005D7215">
      <w:pPr>
        <w:pStyle w:val="Body"/>
        <w:spacing w:after="120"/>
        <w:rPr>
          <w:color w:val="00B0F0"/>
          <w:sz w:val="24"/>
          <w:szCs w:val="24"/>
        </w:rPr>
      </w:pPr>
      <w:r w:rsidRPr="006D5E2E">
        <w:rPr>
          <w:color w:val="00B0F0"/>
          <w:sz w:val="24"/>
          <w:szCs w:val="24"/>
        </w:rPr>
        <w:t xml:space="preserve">Slide: </w:t>
      </w:r>
      <w:r w:rsidRPr="00352744">
        <w:rPr>
          <w:i/>
          <w:iCs/>
          <w:color w:val="00B0F0"/>
          <w:sz w:val="24"/>
          <w:szCs w:val="24"/>
        </w:rPr>
        <w:t>Group Booklet</w:t>
      </w:r>
      <w:r w:rsidRPr="006D5E2E">
        <w:rPr>
          <w:color w:val="00B0F0"/>
          <w:sz w:val="24"/>
          <w:szCs w:val="24"/>
        </w:rPr>
        <w:t xml:space="preserve"> quote </w:t>
      </w:r>
    </w:p>
    <w:p w14:paraId="0B9545E4" w14:textId="402093DE" w:rsidR="00A22D11" w:rsidRPr="006D5E2E" w:rsidRDefault="00A22D11" w:rsidP="005D7215">
      <w:pPr>
        <w:pStyle w:val="Body"/>
        <w:spacing w:after="120"/>
        <w:rPr>
          <w:color w:val="auto"/>
          <w:sz w:val="24"/>
          <w:szCs w:val="24"/>
        </w:rPr>
      </w:pPr>
      <w:r w:rsidRPr="006D5E2E">
        <w:rPr>
          <w:i/>
          <w:color w:val="auto"/>
          <w:sz w:val="24"/>
          <w:szCs w:val="24"/>
        </w:rPr>
        <w:t>The Group Booklet</w:t>
      </w:r>
      <w:r w:rsidRPr="006D5E2E">
        <w:rPr>
          <w:color w:val="auto"/>
          <w:sz w:val="24"/>
          <w:szCs w:val="24"/>
        </w:rPr>
        <w:t xml:space="preserve"> reminds us “Common sense, open minds, calm discussion, accurate information, mutual respect, and healthy personal recovery enable a group to deal effectively with almost anything that comes its way.”</w:t>
      </w:r>
    </w:p>
    <w:p w14:paraId="192DA7AE" w14:textId="36C0A7CF" w:rsidR="00C87923" w:rsidRPr="006D5E2E" w:rsidRDefault="0FE03B25" w:rsidP="005D7215">
      <w:pPr>
        <w:pStyle w:val="Body"/>
        <w:spacing w:after="120"/>
        <w:rPr>
          <w:color w:val="auto"/>
          <w:sz w:val="24"/>
          <w:szCs w:val="24"/>
        </w:rPr>
      </w:pPr>
      <w:r w:rsidRPr="006D5E2E">
        <w:rPr>
          <w:color w:val="auto"/>
          <w:sz w:val="24"/>
          <w:szCs w:val="24"/>
        </w:rPr>
        <w:t xml:space="preserve">As group members, part of our responsibility is to make sure that those most vulnerable to predation are being talked to by members who are not. </w:t>
      </w:r>
    </w:p>
    <w:p w14:paraId="0B47A9FD" w14:textId="30305690" w:rsidR="00D64926" w:rsidRPr="006D5E2E" w:rsidRDefault="00C87923" w:rsidP="005D7215">
      <w:pPr>
        <w:pStyle w:val="Body"/>
        <w:spacing w:after="120"/>
        <w:rPr>
          <w:color w:val="auto"/>
          <w:sz w:val="24"/>
          <w:szCs w:val="24"/>
        </w:rPr>
      </w:pPr>
      <w:r w:rsidRPr="006D5E2E">
        <w:rPr>
          <w:color w:val="auto"/>
          <w:sz w:val="24"/>
          <w:szCs w:val="24"/>
        </w:rPr>
        <w:t>Many of us arrive to NA with a history of</w:t>
      </w:r>
      <w:r w:rsidR="00253D98" w:rsidRPr="006D5E2E">
        <w:rPr>
          <w:color w:val="auto"/>
          <w:sz w:val="24"/>
          <w:szCs w:val="24"/>
        </w:rPr>
        <w:t xml:space="preserve"> </w:t>
      </w:r>
      <w:r w:rsidR="78EF2328" w:rsidRPr="006D5E2E">
        <w:rPr>
          <w:color w:val="auto"/>
          <w:sz w:val="24"/>
          <w:szCs w:val="24"/>
        </w:rPr>
        <w:t xml:space="preserve">trauma or abuse. </w:t>
      </w:r>
      <w:r w:rsidR="00D64926" w:rsidRPr="006D5E2E">
        <w:rPr>
          <w:color w:val="auto"/>
          <w:sz w:val="24"/>
          <w:szCs w:val="24"/>
        </w:rPr>
        <w:t>We can’t blame others for not knowing their actions may not be acceptable, but we also don’t want to reinforce that trauma or damage. When we don</w:t>
      </w:r>
      <w:r w:rsidR="00D64926" w:rsidRPr="006D5E2E">
        <w:rPr>
          <w:color w:val="auto"/>
          <w:sz w:val="24"/>
          <w:szCs w:val="24"/>
          <w:lang w:val="fr-FR"/>
        </w:rPr>
        <w:t>’</w:t>
      </w:r>
      <w:r w:rsidR="00D64926" w:rsidRPr="006D5E2E">
        <w:rPr>
          <w:color w:val="auto"/>
          <w:sz w:val="24"/>
          <w:szCs w:val="24"/>
        </w:rPr>
        <w:t>t nurture our most vulnerable members, we can leave an opening for them to be preyed upon. It</w:t>
      </w:r>
      <w:r w:rsidR="00D64926" w:rsidRPr="006D5E2E">
        <w:rPr>
          <w:color w:val="auto"/>
          <w:sz w:val="24"/>
          <w:szCs w:val="24"/>
          <w:lang w:val="fr-FR"/>
        </w:rPr>
        <w:t>’</w:t>
      </w:r>
      <w:r w:rsidR="00D64926" w:rsidRPr="006D5E2E">
        <w:rPr>
          <w:color w:val="auto"/>
          <w:sz w:val="24"/>
          <w:szCs w:val="24"/>
        </w:rPr>
        <w:t xml:space="preserve">s a collective and individual responsibility. </w:t>
      </w:r>
    </w:p>
    <w:p w14:paraId="4D1A0AEB" w14:textId="19627CC7" w:rsidR="002C54C2" w:rsidRPr="006D5E2E" w:rsidRDefault="002C54C2" w:rsidP="005D7215">
      <w:pPr>
        <w:pStyle w:val="Body"/>
        <w:spacing w:after="120"/>
        <w:rPr>
          <w:color w:val="00B0F0"/>
          <w:sz w:val="24"/>
          <w:szCs w:val="24"/>
        </w:rPr>
      </w:pPr>
      <w:r w:rsidRPr="006D5E2E">
        <w:rPr>
          <w:color w:val="00B0F0"/>
          <w:sz w:val="24"/>
          <w:szCs w:val="24"/>
        </w:rPr>
        <w:t xml:space="preserve">Slide: Positive Solutions: The worst thing we can do.… </w:t>
      </w:r>
    </w:p>
    <w:p w14:paraId="4AEA97BC" w14:textId="369621F8" w:rsidR="00C87923" w:rsidRPr="006D5E2E" w:rsidRDefault="00303EE1" w:rsidP="005D7215">
      <w:pPr>
        <w:pStyle w:val="Body"/>
        <w:spacing w:after="120"/>
        <w:rPr>
          <w:color w:val="auto"/>
          <w:sz w:val="24"/>
          <w:szCs w:val="24"/>
        </w:rPr>
      </w:pPr>
      <w:r w:rsidRPr="006D5E2E">
        <w:rPr>
          <w:color w:val="auto"/>
          <w:sz w:val="24"/>
          <w:szCs w:val="24"/>
        </w:rPr>
        <w:t xml:space="preserve">The worst thing we can do for a newcomer is make NA feel like </w:t>
      </w:r>
      <w:r w:rsidR="00C87923" w:rsidRPr="006D5E2E">
        <w:rPr>
          <w:color w:val="auto"/>
          <w:sz w:val="24"/>
          <w:szCs w:val="24"/>
        </w:rPr>
        <w:t>where they came from</w:t>
      </w:r>
      <w:r w:rsidRPr="006D5E2E">
        <w:rPr>
          <w:color w:val="auto"/>
          <w:sz w:val="24"/>
          <w:szCs w:val="24"/>
        </w:rPr>
        <w:t>.</w:t>
      </w:r>
      <w:r w:rsidR="00C87923" w:rsidRPr="006D5E2E">
        <w:rPr>
          <w:color w:val="auto"/>
          <w:sz w:val="24"/>
          <w:szCs w:val="24"/>
        </w:rPr>
        <w:t xml:space="preserve"> We need to do our best to protect our members, while respecting their right to make their own decisions. The Basic Text cautions that “the temptation to give advice is great, but when we do so, we lose the respect of newcomers” (Step Twelve). It can be a fine line between being protective and overbearing.</w:t>
      </w:r>
    </w:p>
    <w:p w14:paraId="1F3A09EC" w14:textId="26ADB3B2" w:rsidR="00C87923" w:rsidRPr="006D5E2E" w:rsidRDefault="00C87923" w:rsidP="005D7215">
      <w:pPr>
        <w:pStyle w:val="Body"/>
        <w:spacing w:after="120"/>
        <w:rPr>
          <w:color w:val="auto"/>
          <w:sz w:val="24"/>
          <w:szCs w:val="24"/>
        </w:rPr>
      </w:pPr>
      <w:r w:rsidRPr="006D5E2E">
        <w:rPr>
          <w:color w:val="auto"/>
          <w:sz w:val="24"/>
          <w:szCs w:val="24"/>
        </w:rPr>
        <w:t>Also from the Basic Text, “Although addicts are basically the same in kind, we do, as individuals, differ in degrees of sickness and rates of recovery.” (Recovery and Relapse) You might ask yourself if you are the right person to offer help to a particular newcomer.</w:t>
      </w:r>
    </w:p>
    <w:p w14:paraId="65966581" w14:textId="21D465C5" w:rsidR="00303EE1" w:rsidRDefault="008F0869" w:rsidP="005D7215">
      <w:pPr>
        <w:pStyle w:val="Body"/>
        <w:spacing w:after="120"/>
        <w:rPr>
          <w:color w:val="auto"/>
          <w:spacing w:val="-4"/>
          <w:sz w:val="24"/>
          <w:szCs w:val="24"/>
        </w:rPr>
      </w:pPr>
      <w:r w:rsidRPr="002254DE">
        <w:rPr>
          <w:color w:val="auto"/>
          <w:spacing w:val="-4"/>
          <w:sz w:val="24"/>
          <w:szCs w:val="24"/>
        </w:rPr>
        <w:t xml:space="preserve">This is not about policing our rooms or members. We all have a right to recover. “The only requirement for membership is a desire to stop using.” NA membership is not revocable. </w:t>
      </w:r>
      <w:r w:rsidR="00283723" w:rsidRPr="002254DE">
        <w:rPr>
          <w:color w:val="auto"/>
          <w:spacing w:val="-4"/>
          <w:sz w:val="24"/>
          <w:szCs w:val="24"/>
        </w:rPr>
        <w:t>We may not always know exactly what to do, but we must try.</w:t>
      </w:r>
      <w:r w:rsidR="00303EE1" w:rsidRPr="002254DE">
        <w:rPr>
          <w:color w:val="auto"/>
          <w:spacing w:val="-4"/>
          <w:sz w:val="24"/>
          <w:szCs w:val="24"/>
        </w:rPr>
        <w:t xml:space="preserve"> </w:t>
      </w:r>
      <w:r w:rsidR="00D64926" w:rsidRPr="002254DE">
        <w:rPr>
          <w:color w:val="auto"/>
          <w:spacing w:val="-4"/>
          <w:sz w:val="24"/>
          <w:szCs w:val="24"/>
        </w:rPr>
        <w:t>This is about giving</w:t>
      </w:r>
      <w:r w:rsidR="00303EE1" w:rsidRPr="002254DE">
        <w:rPr>
          <w:color w:val="auto"/>
          <w:spacing w:val="-4"/>
          <w:sz w:val="24"/>
          <w:szCs w:val="24"/>
        </w:rPr>
        <w:t xml:space="preserve"> each other space to recover.</w:t>
      </w:r>
    </w:p>
    <w:p w14:paraId="5E3FD05D" w14:textId="725AA541" w:rsidR="004541E0" w:rsidRPr="006D5E2E" w:rsidRDefault="004541E0" w:rsidP="005D7215">
      <w:pPr>
        <w:pStyle w:val="Body"/>
        <w:spacing w:after="120"/>
        <w:rPr>
          <w:color w:val="00B0F0"/>
          <w:sz w:val="24"/>
          <w:szCs w:val="24"/>
        </w:rPr>
      </w:pPr>
      <w:r w:rsidRPr="006D5E2E">
        <w:rPr>
          <w:color w:val="00B0F0"/>
          <w:sz w:val="24"/>
          <w:szCs w:val="24"/>
        </w:rPr>
        <w:t xml:space="preserve">Slide: </w:t>
      </w:r>
      <w:r>
        <w:rPr>
          <w:color w:val="00B0F0"/>
          <w:sz w:val="24"/>
          <w:szCs w:val="24"/>
        </w:rPr>
        <w:t>Disruptions in virtual meetings</w:t>
      </w:r>
      <w:r w:rsidRPr="006D5E2E">
        <w:rPr>
          <w:color w:val="00B0F0"/>
          <w:sz w:val="24"/>
          <w:szCs w:val="24"/>
        </w:rPr>
        <w:t xml:space="preserve"> </w:t>
      </w:r>
    </w:p>
    <w:p w14:paraId="78B260EE" w14:textId="0BF7BA38" w:rsidR="00173458" w:rsidRPr="00A67EEF" w:rsidRDefault="00173458" w:rsidP="005D7215">
      <w:pPr>
        <w:spacing w:after="120"/>
        <w:rPr>
          <w:rFonts w:ascii="Calibri" w:hAnsi="Calibri" w:cs="Calibri"/>
        </w:rPr>
      </w:pPr>
      <w:r w:rsidRPr="00A67EEF">
        <w:rPr>
          <w:rFonts w:ascii="Calibri" w:hAnsi="Calibri" w:cs="Calibri"/>
        </w:rPr>
        <w:t xml:space="preserve">Disruptions in virtual meetings present </w:t>
      </w:r>
      <w:proofErr w:type="gramStart"/>
      <w:r w:rsidRPr="00A67EEF">
        <w:rPr>
          <w:rFonts w:ascii="Calibri" w:hAnsi="Calibri" w:cs="Calibri"/>
        </w:rPr>
        <w:t>particular challenges</w:t>
      </w:r>
      <w:proofErr w:type="gramEnd"/>
      <w:r w:rsidRPr="00A67EEF">
        <w:rPr>
          <w:rFonts w:ascii="Calibri" w:hAnsi="Calibri" w:cs="Calibri"/>
        </w:rPr>
        <w:t xml:space="preserve">. The easiest solution might seem to be to eject a person or people from an online meeting, but not all disruptive behavior online is the result of “Zoom bombers.” Sometimes an attendee’s bad behavior might be a sign that they really need a meeting! We want NA meetings in person and online to be safe and welcoming to all – even when someone is challenging our patience. There are steps we can take to protect the </w:t>
      </w:r>
      <w:r w:rsidRPr="00A67EEF">
        <w:rPr>
          <w:rFonts w:ascii="Calibri" w:hAnsi="Calibri" w:cs="Calibri"/>
        </w:rPr>
        <w:lastRenderedPageBreak/>
        <w:t xml:space="preserve">meeting: hosts may limit </w:t>
      </w:r>
      <w:r w:rsidR="003E5C4F">
        <w:rPr>
          <w:rFonts w:ascii="Calibri" w:hAnsi="Calibri" w:cs="Calibri"/>
        </w:rPr>
        <w:t>some</w:t>
      </w:r>
      <w:r w:rsidRPr="00A67EEF">
        <w:rPr>
          <w:rFonts w:ascii="Calibri" w:hAnsi="Calibri" w:cs="Calibri"/>
        </w:rPr>
        <w:t xml:space="preserve"> functions, </w:t>
      </w:r>
      <w:r w:rsidR="003E5C4F">
        <w:rPr>
          <w:rFonts w:ascii="Calibri" w:hAnsi="Calibri" w:cs="Calibri"/>
        </w:rPr>
        <w:t xml:space="preserve">such as </w:t>
      </w:r>
      <w:r w:rsidRPr="00A67EEF">
        <w:rPr>
          <w:rFonts w:ascii="Calibri" w:hAnsi="Calibri" w:cs="Calibri"/>
        </w:rPr>
        <w:t xml:space="preserve">mute or turn off a camera, restrict screen sharing, or </w:t>
      </w:r>
      <w:proofErr w:type="gramStart"/>
      <w:r w:rsidRPr="00A67EEF">
        <w:rPr>
          <w:rFonts w:ascii="Calibri" w:hAnsi="Calibri" w:cs="Calibri"/>
        </w:rPr>
        <w:t>close down</w:t>
      </w:r>
      <w:proofErr w:type="gramEnd"/>
      <w:r w:rsidRPr="00A67EEF">
        <w:rPr>
          <w:rFonts w:ascii="Calibri" w:hAnsi="Calibri" w:cs="Calibri"/>
        </w:rPr>
        <w:t xml:space="preserve"> the chat feature. There are tools and suggestions in </w:t>
      </w:r>
      <w:hyperlink r:id="rId12" w:history="1">
        <w:r w:rsidRPr="005D7215">
          <w:rPr>
            <w:rStyle w:val="Hyperlink"/>
            <w:rFonts w:ascii="Calibri" w:hAnsi="Calibri" w:cs="Calibri"/>
            <w:i/>
            <w:iCs/>
            <w:color w:val="0070C0"/>
          </w:rPr>
          <w:t>Virtual Meeting Basics</w:t>
        </w:r>
      </w:hyperlink>
      <w:r w:rsidRPr="00A67EEF">
        <w:rPr>
          <w:rFonts w:ascii="Calibri" w:hAnsi="Calibri" w:cs="Calibri"/>
          <w:i/>
          <w:iCs/>
        </w:rPr>
        <w:t>.</w:t>
      </w:r>
      <w:r w:rsidRPr="00A67EEF">
        <w:rPr>
          <w:rFonts w:ascii="Calibri" w:hAnsi="Calibri" w:cs="Calibri"/>
        </w:rPr>
        <w:t xml:space="preserve"> </w:t>
      </w:r>
    </w:p>
    <w:p w14:paraId="6F2BEE9D" w14:textId="3E5CB73F" w:rsidR="00FF3601" w:rsidRPr="006D5E2E" w:rsidRDefault="00FF3601" w:rsidP="005D7215">
      <w:pPr>
        <w:pStyle w:val="Body"/>
        <w:spacing w:after="120"/>
        <w:rPr>
          <w:color w:val="00B0F0"/>
          <w:sz w:val="24"/>
          <w:szCs w:val="24"/>
        </w:rPr>
      </w:pPr>
      <w:r w:rsidRPr="006D5E2E">
        <w:rPr>
          <w:color w:val="00B0F0"/>
          <w:sz w:val="24"/>
          <w:szCs w:val="24"/>
        </w:rPr>
        <w:t xml:space="preserve">Slide: possible solutions </w:t>
      </w:r>
    </w:p>
    <w:p w14:paraId="174E61C0" w14:textId="1EAAD2B4" w:rsidR="000D4BEA" w:rsidRPr="006D5E2E" w:rsidRDefault="002254DE" w:rsidP="005D7215">
      <w:pPr>
        <w:pStyle w:val="Body"/>
        <w:spacing w:after="120"/>
        <w:rPr>
          <w:color w:val="auto"/>
          <w:sz w:val="24"/>
          <w:szCs w:val="24"/>
        </w:rPr>
      </w:pPr>
      <w:r w:rsidRPr="006D5E2E">
        <w:rPr>
          <w:noProof/>
          <w:color w:val="auto"/>
          <w:sz w:val="24"/>
          <w:szCs w:val="24"/>
        </w:rPr>
        <mc:AlternateContent>
          <mc:Choice Requires="wps">
            <w:drawing>
              <wp:anchor distT="0" distB="0" distL="114300" distR="114300" simplePos="0" relativeHeight="251661312" behindDoc="0" locked="0" layoutInCell="1" allowOverlap="1" wp14:anchorId="2BCFA990" wp14:editId="393F460E">
                <wp:simplePos x="0" y="0"/>
                <wp:positionH relativeFrom="column">
                  <wp:posOffset>4391660</wp:posOffset>
                </wp:positionH>
                <wp:positionV relativeFrom="paragraph">
                  <wp:posOffset>14605</wp:posOffset>
                </wp:positionV>
                <wp:extent cx="1791970" cy="6877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91970" cy="687705"/>
                        </a:xfrm>
                        <a:prstGeom prst="rect">
                          <a:avLst/>
                        </a:prstGeom>
                        <a:solidFill>
                          <a:schemeClr val="accent2">
                            <a:lumMod val="40000"/>
                            <a:lumOff val="60000"/>
                          </a:schemeClr>
                        </a:solidFill>
                        <a:ln w="12700" cap="flat">
                          <a:noFill/>
                          <a:miter lim="400000"/>
                        </a:ln>
                        <a:effectLst/>
                      </wps:spPr>
                      <wps:style>
                        <a:lnRef idx="0">
                          <a:scrgbClr r="0" g="0" b="0"/>
                        </a:lnRef>
                        <a:fillRef idx="0">
                          <a:scrgbClr r="0" g="0" b="0"/>
                        </a:fillRef>
                        <a:effectRef idx="0">
                          <a:scrgbClr r="0" g="0" b="0"/>
                        </a:effectRef>
                        <a:fontRef idx="none"/>
                      </wps:style>
                      <wps:txbx>
                        <w:txbxContent>
                          <w:p w14:paraId="0C26028C" w14:textId="1615CA7D" w:rsidR="00D64926" w:rsidRPr="002254DE" w:rsidRDefault="00D64926">
                            <w:pPr>
                              <w:rPr>
                                <w:rFonts w:ascii="Calibri" w:hAnsi="Calibri" w:cs="Calibri"/>
                                <w:b/>
                                <w:bCs/>
                              </w:rPr>
                            </w:pPr>
                            <w:r w:rsidRPr="002254DE">
                              <w:rPr>
                                <w:rFonts w:ascii="Calibri" w:hAnsi="Calibri" w:cs="Calibri"/>
                                <w:b/>
                                <w:bCs/>
                              </w:rPr>
                              <w:t>This list can be distributed in virtual meetings via the chat feature in Zoom</w:t>
                            </w:r>
                            <w:r w:rsidR="00532B89" w:rsidRPr="002254DE">
                              <w:rPr>
                                <w:rFonts w:ascii="Calibri" w:hAnsi="Calibri" w:cs="Calibri"/>
                                <w:b/>
                                <w:bCs/>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A990" id="_x0000_t202" coordsize="21600,21600" o:spt="202" path="m,l,21600r21600,l21600,xe">
                <v:stroke joinstyle="miter"/>
                <v:path gradientshapeok="t" o:connecttype="rect"/>
              </v:shapetype>
              <v:shape id="Text Box 1" o:spid="_x0000_s1026" type="#_x0000_t202" style="position:absolute;margin-left:345.8pt;margin-top:1.15pt;width:141.1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" fillcolor="#c4e7ad [1301]" stroked="f" strokeweight="1pt">
                <v:stroke miterlimit="4"/>
                <v:textbox inset="4pt,4pt,4pt,4pt">
                  <w:txbxContent>
                    <w:p w14:paraId="0C26028C" w14:textId="1615CA7D" w:rsidR="00D64926" w:rsidRPr="002254DE" w:rsidRDefault="00D64926">
                      <w:pPr>
                        <w:rPr>
                          <w:rFonts w:ascii="Calibri" w:hAnsi="Calibri" w:cs="Calibri"/>
                          <w:b/>
                          <w:bCs/>
                        </w:rPr>
                      </w:pPr>
                      <w:r w:rsidRPr="002254DE">
                        <w:rPr>
                          <w:rFonts w:ascii="Calibri" w:hAnsi="Calibri" w:cs="Calibri"/>
                          <w:b/>
                          <w:bCs/>
                        </w:rPr>
                        <w:t>This list can be distributed in virtual meetings via the chat feature in Zoom</w:t>
                      </w:r>
                      <w:r w:rsidR="00532B89" w:rsidRPr="002254DE">
                        <w:rPr>
                          <w:rFonts w:ascii="Calibri" w:hAnsi="Calibri" w:cs="Calibri"/>
                          <w:b/>
                          <w:bCs/>
                        </w:rPr>
                        <w:t>.</w:t>
                      </w:r>
                    </w:p>
                  </w:txbxContent>
                </v:textbox>
                <w10:wrap type="square"/>
              </v:shape>
            </w:pict>
          </mc:Fallback>
        </mc:AlternateContent>
      </w:r>
      <w:r w:rsidR="00FF3601" w:rsidRPr="006D5E2E">
        <w:rPr>
          <w:noProof/>
          <w:color w:val="auto"/>
          <w:sz w:val="24"/>
          <w:szCs w:val="24"/>
        </w:rPr>
        <w:t>On the screen</w:t>
      </w:r>
      <w:r w:rsidR="00D64926" w:rsidRPr="006D5E2E">
        <w:rPr>
          <w:color w:val="auto"/>
          <w:sz w:val="24"/>
          <w:szCs w:val="24"/>
        </w:rPr>
        <w:t xml:space="preserve"> </w:t>
      </w:r>
      <w:r w:rsidR="000D4BEA" w:rsidRPr="006D5E2E">
        <w:rPr>
          <w:color w:val="auto"/>
          <w:sz w:val="24"/>
          <w:szCs w:val="24"/>
        </w:rPr>
        <w:t>is</w:t>
      </w:r>
      <w:r w:rsidR="008F0869" w:rsidRPr="006D5E2E">
        <w:rPr>
          <w:color w:val="auto"/>
          <w:sz w:val="24"/>
          <w:szCs w:val="24"/>
        </w:rPr>
        <w:t xml:space="preserve"> a list of possible solutions </w:t>
      </w:r>
      <w:r w:rsidR="000D4BEA" w:rsidRPr="006D5E2E">
        <w:rPr>
          <w:color w:val="auto"/>
          <w:sz w:val="24"/>
          <w:szCs w:val="24"/>
        </w:rPr>
        <w:t xml:space="preserve">that have been suggested </w:t>
      </w:r>
      <w:r w:rsidR="00E85737" w:rsidRPr="006D5E2E">
        <w:rPr>
          <w:color w:val="auto"/>
          <w:sz w:val="24"/>
          <w:szCs w:val="24"/>
        </w:rPr>
        <w:t>by</w:t>
      </w:r>
      <w:r w:rsidR="000D4BEA" w:rsidRPr="006D5E2E">
        <w:rPr>
          <w:color w:val="auto"/>
          <w:sz w:val="24"/>
          <w:szCs w:val="24"/>
        </w:rPr>
        <w:t xml:space="preserve"> members. This is by no means complete! The answers that work tend to be spiritual in nature. When we think about applying principles rather than enforcing rules, we</w:t>
      </w:r>
      <w:r w:rsidR="000D4BEA" w:rsidRPr="006D5E2E">
        <w:rPr>
          <w:color w:val="auto"/>
          <w:sz w:val="24"/>
          <w:szCs w:val="24"/>
          <w:lang w:val="fr-FR"/>
        </w:rPr>
        <w:t>’</w:t>
      </w:r>
      <w:r w:rsidR="000D4BEA" w:rsidRPr="006D5E2E">
        <w:rPr>
          <w:color w:val="auto"/>
          <w:sz w:val="24"/>
          <w:szCs w:val="24"/>
        </w:rPr>
        <w:t>re on the right track.</w:t>
      </w:r>
    </w:p>
    <w:p w14:paraId="3F900E4C" w14:textId="053F1F77" w:rsidR="00D64926" w:rsidRPr="00C161F5" w:rsidRDefault="00D64926" w:rsidP="00C161F5">
      <w:pPr>
        <w:rPr>
          <w:rFonts w:ascii="Calibri" w:eastAsia="Calibri" w:hAnsi="Calibri" w:cs="Calibri"/>
          <w:sz w:val="22"/>
          <w:szCs w:val="22"/>
          <w:u w:color="000000"/>
        </w:rPr>
      </w:pPr>
      <w:r w:rsidRPr="00C161F5">
        <w:rPr>
          <w:rFonts w:ascii="Calibri" w:hAnsi="Calibri" w:cs="Calibri"/>
        </w:rPr>
        <w:t>Solutions</w:t>
      </w:r>
    </w:p>
    <w:p w14:paraId="5D7566E3" w14:textId="2D7D0BC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Add a paragraph to the group format</w:t>
      </w:r>
      <w:r w:rsidR="00E85737" w:rsidRPr="006D5E2E">
        <w:rPr>
          <w:rFonts w:ascii="Calibri" w:eastAsia="Times New Roman" w:hAnsi="Calibri" w:cs="Calibri"/>
        </w:rPr>
        <w:t>.</w:t>
      </w:r>
    </w:p>
    <w:p w14:paraId="7BF8E987" w14:textId="3139B6F9"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Approach new members and make sure they feel welcome</w:t>
      </w:r>
      <w:r w:rsidR="00E85737" w:rsidRPr="006D5E2E">
        <w:rPr>
          <w:rFonts w:ascii="Calibri" w:eastAsia="Times New Roman" w:hAnsi="Calibri" w:cs="Calibri"/>
        </w:rPr>
        <w:t>.</w:t>
      </w:r>
    </w:p>
    <w:p w14:paraId="1723E2CC" w14:textId="0E2D349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Join up with another member or members and pull aside the member exhibiting the behavior and try to talk to them</w:t>
      </w:r>
      <w:r w:rsidR="00E85737" w:rsidRPr="006D5E2E">
        <w:rPr>
          <w:rFonts w:ascii="Calibri" w:eastAsia="Times New Roman" w:hAnsi="Calibri" w:cs="Calibri"/>
        </w:rPr>
        <w:t>.</w:t>
      </w:r>
    </w:p>
    <w:p w14:paraId="56C05E3C" w14:textId="77777777"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 xml:space="preserve">If someone is violating a protective order, have a couple of people offer to go to another meeting with them. </w:t>
      </w:r>
    </w:p>
    <w:p w14:paraId="2CEC117E" w14:textId="77475F4A"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Turn off camera/put a member in the waiting room (virtual)</w:t>
      </w:r>
      <w:r w:rsidR="00E85737" w:rsidRPr="006D5E2E">
        <w:rPr>
          <w:rFonts w:ascii="Calibri" w:eastAsia="Times New Roman" w:hAnsi="Calibri" w:cs="Calibri"/>
        </w:rPr>
        <w:t>.</w:t>
      </w:r>
    </w:p>
    <w:p w14:paraId="7767E59D" w14:textId="2985CAC1"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 xml:space="preserve">Discuss behavior in </w:t>
      </w:r>
      <w:r w:rsidR="00E85737" w:rsidRPr="006D5E2E">
        <w:rPr>
          <w:rFonts w:ascii="Calibri" w:eastAsia="Times New Roman" w:hAnsi="Calibri" w:cs="Calibri"/>
        </w:rPr>
        <w:t xml:space="preserve">a </w:t>
      </w:r>
      <w:r w:rsidRPr="006D5E2E">
        <w:rPr>
          <w:rFonts w:ascii="Calibri" w:eastAsia="Times New Roman" w:hAnsi="Calibri" w:cs="Calibri"/>
        </w:rPr>
        <w:t>group business meeting</w:t>
      </w:r>
      <w:r w:rsidR="00E85737" w:rsidRPr="006D5E2E">
        <w:rPr>
          <w:rFonts w:ascii="Calibri" w:eastAsia="Times New Roman" w:hAnsi="Calibri" w:cs="Calibri"/>
        </w:rPr>
        <w:t>.</w:t>
      </w:r>
    </w:p>
    <w:p w14:paraId="67E0A5E1" w14:textId="40C89FE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Chairperson/leader/group secretary can request a short break or ask group to join in a prayer or moment of silence</w:t>
      </w:r>
      <w:r w:rsidR="00E85737" w:rsidRPr="006D5E2E">
        <w:rPr>
          <w:rFonts w:ascii="Calibri" w:eastAsia="Times New Roman" w:hAnsi="Calibri" w:cs="Calibri"/>
        </w:rPr>
        <w:t>.</w:t>
      </w:r>
    </w:p>
    <w:p w14:paraId="30488DAB" w14:textId="0CC00F87"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Hold a recovery meeting focused on a discussion about atmosphere of recovery</w:t>
      </w:r>
      <w:r w:rsidR="00E85737" w:rsidRPr="006D5E2E">
        <w:rPr>
          <w:rFonts w:ascii="Calibri" w:eastAsia="Times New Roman" w:hAnsi="Calibri" w:cs="Calibri"/>
        </w:rPr>
        <w:t>.</w:t>
      </w:r>
    </w:p>
    <w:p w14:paraId="6A6FA64C" w14:textId="3F207779"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Discuss with other groups at a local service body meeting</w:t>
      </w:r>
      <w:r w:rsidR="00E85737" w:rsidRPr="006D5E2E">
        <w:rPr>
          <w:rFonts w:ascii="Calibri" w:eastAsia="Times New Roman" w:hAnsi="Calibri" w:cs="Calibri"/>
        </w:rPr>
        <w:t>.</w:t>
      </w:r>
    </w:p>
    <w:p w14:paraId="584B8EE5" w14:textId="6505A09D"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Approach member in a loving and caring way</w:t>
      </w:r>
      <w:r w:rsidR="00E85737" w:rsidRPr="006D5E2E">
        <w:rPr>
          <w:rFonts w:ascii="Calibri" w:eastAsia="Times New Roman" w:hAnsi="Calibri" w:cs="Calibri"/>
        </w:rPr>
        <w:t>.</w:t>
      </w:r>
    </w:p>
    <w:p w14:paraId="65B5C680" w14:textId="60128143"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Temporarily suspend meeting</w:t>
      </w:r>
      <w:r w:rsidR="00E85737" w:rsidRPr="006D5E2E">
        <w:rPr>
          <w:rFonts w:ascii="Calibri" w:eastAsia="Times New Roman" w:hAnsi="Calibri" w:cs="Calibri"/>
        </w:rPr>
        <w:t>.</w:t>
      </w:r>
    </w:p>
    <w:p w14:paraId="098CF824" w14:textId="40F5D69C"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Call law enforcement</w:t>
      </w:r>
      <w:r w:rsidR="00E85737" w:rsidRPr="006D5E2E">
        <w:rPr>
          <w:rFonts w:ascii="Calibri" w:eastAsia="Times New Roman" w:hAnsi="Calibri" w:cs="Calibri"/>
        </w:rPr>
        <w:t>.</w:t>
      </w:r>
    </w:p>
    <w:p w14:paraId="4DEE686E" w14:textId="7E2122C9" w:rsidR="00FB1C24" w:rsidRDefault="00D64926" w:rsidP="005D7215">
      <w:pPr>
        <w:pStyle w:val="Body"/>
        <w:spacing w:before="120" w:after="240"/>
        <w:rPr>
          <w:color w:val="auto"/>
          <w:sz w:val="24"/>
          <w:szCs w:val="24"/>
        </w:rPr>
      </w:pPr>
      <w:r w:rsidRPr="006D5E2E">
        <w:rPr>
          <w:color w:val="auto"/>
          <w:sz w:val="24"/>
          <w:szCs w:val="24"/>
        </w:rPr>
        <w:t>Listing solutions or tools is not the same as applying th</w:t>
      </w:r>
      <w:r w:rsidR="005924C7" w:rsidRPr="006D5E2E">
        <w:rPr>
          <w:color w:val="auto"/>
          <w:sz w:val="24"/>
          <w:szCs w:val="24"/>
        </w:rPr>
        <w:t>em</w:t>
      </w:r>
      <w:r w:rsidR="000D4BEA" w:rsidRPr="006D5E2E">
        <w:rPr>
          <w:color w:val="auto"/>
          <w:sz w:val="24"/>
          <w:szCs w:val="24"/>
        </w:rPr>
        <w:t xml:space="preserve">. </w:t>
      </w:r>
      <w:r w:rsidR="006A795F" w:rsidRPr="006D5E2E">
        <w:rPr>
          <w:color w:val="auto"/>
          <w:sz w:val="24"/>
          <w:szCs w:val="24"/>
        </w:rPr>
        <w:t>Now</w:t>
      </w:r>
      <w:r w:rsidR="000D4BEA" w:rsidRPr="006D5E2E">
        <w:rPr>
          <w:color w:val="auto"/>
          <w:sz w:val="24"/>
          <w:szCs w:val="24"/>
        </w:rPr>
        <w:t xml:space="preserve"> we</w:t>
      </w:r>
      <w:r w:rsidR="000D4BEA" w:rsidRPr="006D5E2E">
        <w:rPr>
          <w:color w:val="auto"/>
          <w:sz w:val="24"/>
          <w:szCs w:val="24"/>
          <w:lang w:val="fr-FR"/>
        </w:rPr>
        <w:t>’</w:t>
      </w:r>
      <w:r w:rsidR="000D4BEA" w:rsidRPr="006D5E2E">
        <w:rPr>
          <w:color w:val="auto"/>
          <w:sz w:val="24"/>
          <w:szCs w:val="24"/>
        </w:rPr>
        <w:t>re going to have small group discussion</w:t>
      </w:r>
      <w:r w:rsidR="004D4DD9" w:rsidRPr="006D5E2E">
        <w:rPr>
          <w:color w:val="auto"/>
          <w:sz w:val="24"/>
          <w:szCs w:val="24"/>
        </w:rPr>
        <w:t>s</w:t>
      </w:r>
      <w:r w:rsidR="000D4BEA" w:rsidRPr="006D5E2E">
        <w:rPr>
          <w:color w:val="auto"/>
          <w:sz w:val="24"/>
          <w:szCs w:val="24"/>
        </w:rPr>
        <w:t xml:space="preserve"> about </w:t>
      </w:r>
      <w:r w:rsidR="005924C7" w:rsidRPr="006D5E2E">
        <w:rPr>
          <w:color w:val="auto"/>
          <w:sz w:val="24"/>
          <w:szCs w:val="24"/>
        </w:rPr>
        <w:t xml:space="preserve">how we might </w:t>
      </w:r>
      <w:r w:rsidR="000D4BEA" w:rsidRPr="006D5E2E">
        <w:rPr>
          <w:color w:val="auto"/>
          <w:sz w:val="24"/>
          <w:szCs w:val="24"/>
        </w:rPr>
        <w:t xml:space="preserve">address specific scenarios. </w:t>
      </w:r>
    </w:p>
    <w:p w14:paraId="212E284A" w14:textId="032FD5D8" w:rsidR="00532B89" w:rsidRPr="006F46C7" w:rsidRDefault="00532B89" w:rsidP="005D7215">
      <w:pPr>
        <w:shd w:val="clear" w:color="auto" w:fill="91C2DE" w:themeFill="accent1" w:themeFillTint="99"/>
        <w:tabs>
          <w:tab w:val="right" w:pos="9180"/>
        </w:tabs>
        <w:spacing w:before="120"/>
        <w:rPr>
          <w:b/>
          <w:bCs/>
        </w:rPr>
      </w:pPr>
      <w:r w:rsidRPr="00532B89">
        <w:rPr>
          <w:rFonts w:ascii="Calibri" w:hAnsi="Calibri" w:cs="Calibri"/>
          <w:b/>
          <w:bCs/>
        </w:rPr>
        <w:t>Small-group Discussion</w:t>
      </w:r>
      <w:r w:rsidRPr="00532B89">
        <w:rPr>
          <w:rFonts w:ascii="Calibri" w:hAnsi="Calibri" w:cs="Calibri"/>
          <w:b/>
          <w:bCs/>
        </w:rPr>
        <w:tab/>
        <w:t>40 minutes</w:t>
      </w:r>
    </w:p>
    <w:p w14:paraId="11B1351A" w14:textId="29684A04" w:rsidR="002C54C2" w:rsidRPr="006D5E2E" w:rsidRDefault="002C54C2" w:rsidP="005D7215">
      <w:pPr>
        <w:pStyle w:val="Body"/>
        <w:spacing w:before="120" w:after="120"/>
        <w:rPr>
          <w:color w:val="00B0F0"/>
          <w:sz w:val="24"/>
          <w:szCs w:val="24"/>
        </w:rPr>
      </w:pPr>
      <w:r w:rsidRPr="006D5E2E">
        <w:rPr>
          <w:color w:val="00B0F0"/>
          <w:sz w:val="24"/>
          <w:szCs w:val="24"/>
        </w:rPr>
        <w:t xml:space="preserve">Slide: Small group discussion </w:t>
      </w:r>
    </w:p>
    <w:p w14:paraId="70472F81" w14:textId="71178ACF" w:rsidR="00F14390" w:rsidRPr="006D5E2E" w:rsidRDefault="00E85737" w:rsidP="005D7215">
      <w:pPr>
        <w:pStyle w:val="Body"/>
        <w:spacing w:after="120"/>
        <w:rPr>
          <w:color w:val="auto"/>
          <w:sz w:val="24"/>
          <w:szCs w:val="24"/>
        </w:rPr>
      </w:pPr>
      <w:r w:rsidRPr="006D5E2E">
        <w:rPr>
          <w:color w:val="auto"/>
          <w:sz w:val="24"/>
          <w:szCs w:val="24"/>
        </w:rPr>
        <w:t>W</w:t>
      </w:r>
      <w:r w:rsidR="004D4DD9" w:rsidRPr="006D5E2E">
        <w:rPr>
          <w:color w:val="auto"/>
          <w:sz w:val="24"/>
          <w:szCs w:val="24"/>
        </w:rPr>
        <w:t>e</w:t>
      </w:r>
      <w:r w:rsidR="004D4DD9" w:rsidRPr="006D5E2E">
        <w:rPr>
          <w:color w:val="auto"/>
          <w:sz w:val="24"/>
          <w:szCs w:val="24"/>
          <w:lang w:val="fr-FR"/>
        </w:rPr>
        <w:t>’</w:t>
      </w:r>
      <w:r w:rsidR="004D4DD9" w:rsidRPr="006D5E2E">
        <w:rPr>
          <w:color w:val="auto"/>
          <w:sz w:val="24"/>
          <w:szCs w:val="24"/>
        </w:rPr>
        <w:t xml:space="preserve">re going to spend some time discussing healthy ways to respond to </w:t>
      </w:r>
      <w:r w:rsidRPr="006D5E2E">
        <w:rPr>
          <w:color w:val="auto"/>
          <w:sz w:val="24"/>
          <w:szCs w:val="24"/>
        </w:rPr>
        <w:t>some of the examples of negative behavior we listed</w:t>
      </w:r>
      <w:r w:rsidR="004D4DD9" w:rsidRPr="006D5E2E">
        <w:rPr>
          <w:color w:val="auto"/>
          <w:sz w:val="24"/>
          <w:szCs w:val="24"/>
        </w:rPr>
        <w:t xml:space="preserve">. </w:t>
      </w:r>
    </w:p>
    <w:p w14:paraId="2DA64A6E" w14:textId="2E8E3717" w:rsidR="004D4DD9" w:rsidRDefault="005D7215" w:rsidP="005D7215">
      <w:pPr>
        <w:pStyle w:val="Body"/>
        <w:spacing w:after="120"/>
        <w:rPr>
          <w:i/>
          <w:color w:val="auto"/>
          <w:sz w:val="24"/>
          <w:szCs w:val="24"/>
        </w:rPr>
      </w:pPr>
      <w:r>
        <w:rPr>
          <w:i/>
          <w:color w:val="auto"/>
          <w:sz w:val="24"/>
          <w:szCs w:val="24"/>
        </w:rPr>
        <w:t>[</w:t>
      </w:r>
      <w:r w:rsidR="004D4DD9" w:rsidRPr="006D5E2E">
        <w:rPr>
          <w:i/>
          <w:color w:val="auto"/>
          <w:sz w:val="24"/>
          <w:szCs w:val="24"/>
        </w:rPr>
        <w:t>Facilitator: If there are enough people at the workshop, split the room into smaller groups</w:t>
      </w:r>
      <w:r w:rsidR="00E85737" w:rsidRPr="006D5E2E">
        <w:rPr>
          <w:i/>
          <w:color w:val="auto"/>
          <w:sz w:val="24"/>
          <w:szCs w:val="24"/>
        </w:rPr>
        <w:t xml:space="preserve"> or breakout rooms</w:t>
      </w:r>
      <w:r w:rsidR="004D4DD9" w:rsidRPr="006D5E2E">
        <w:rPr>
          <w:i/>
          <w:color w:val="auto"/>
          <w:sz w:val="24"/>
          <w:szCs w:val="24"/>
        </w:rPr>
        <w:t xml:space="preserve"> so that everyone gets a chance to share.</w:t>
      </w:r>
      <w:r w:rsidR="00F14390" w:rsidRPr="006D5E2E">
        <w:rPr>
          <w:i/>
          <w:color w:val="auto"/>
          <w:sz w:val="24"/>
          <w:szCs w:val="24"/>
        </w:rPr>
        <w:t xml:space="preserve"> You can prioritize </w:t>
      </w:r>
      <w:r w:rsidR="005924C7" w:rsidRPr="006D5E2E">
        <w:rPr>
          <w:i/>
          <w:color w:val="auto"/>
          <w:sz w:val="24"/>
          <w:szCs w:val="24"/>
        </w:rPr>
        <w:t xml:space="preserve">the </w:t>
      </w:r>
      <w:r w:rsidR="00F14390" w:rsidRPr="006D5E2E">
        <w:rPr>
          <w:i/>
          <w:color w:val="auto"/>
          <w:sz w:val="24"/>
          <w:szCs w:val="24"/>
        </w:rPr>
        <w:t>negative behaviors list either with dots or raised hands. Or each small group</w:t>
      </w:r>
      <w:r w:rsidR="00E85737" w:rsidRPr="006D5E2E">
        <w:rPr>
          <w:i/>
          <w:color w:val="auto"/>
          <w:sz w:val="24"/>
          <w:szCs w:val="24"/>
        </w:rPr>
        <w:t>/breakout room</w:t>
      </w:r>
      <w:r w:rsidR="00F14390" w:rsidRPr="006D5E2E">
        <w:rPr>
          <w:i/>
          <w:color w:val="auto"/>
          <w:sz w:val="24"/>
          <w:szCs w:val="24"/>
        </w:rPr>
        <w:t xml:space="preserve"> can just pick a behavior to discuss.</w:t>
      </w:r>
      <w:r>
        <w:rPr>
          <w:i/>
          <w:color w:val="auto"/>
          <w:sz w:val="24"/>
          <w:szCs w:val="24"/>
        </w:rPr>
        <w:t>]</w:t>
      </w:r>
    </w:p>
    <w:p w14:paraId="7D0334AA" w14:textId="77777777" w:rsidR="00E85737" w:rsidRPr="006D5E2E" w:rsidRDefault="00F14390" w:rsidP="005D7215">
      <w:pPr>
        <w:pStyle w:val="Body"/>
        <w:spacing w:after="120"/>
        <w:rPr>
          <w:color w:val="auto"/>
          <w:sz w:val="24"/>
          <w:szCs w:val="24"/>
        </w:rPr>
      </w:pPr>
      <w:r w:rsidRPr="006D5E2E">
        <w:rPr>
          <w:color w:val="auto"/>
          <w:sz w:val="24"/>
          <w:szCs w:val="24"/>
        </w:rPr>
        <w:t>These kinds of small-group discussions can be more inclusive and give us an opportunity to drill down and think about how to put our principles into practice</w:t>
      </w:r>
      <w:r w:rsidR="00E85737" w:rsidRPr="006D5E2E">
        <w:rPr>
          <w:color w:val="auto"/>
          <w:sz w:val="24"/>
          <w:szCs w:val="24"/>
        </w:rPr>
        <w:t>. Use the list of solutions if it</w:t>
      </w:r>
      <w:r w:rsidR="00E85737" w:rsidRPr="006D5E2E">
        <w:rPr>
          <w:color w:val="auto"/>
          <w:sz w:val="24"/>
          <w:szCs w:val="24"/>
          <w:lang w:val="fr-FR"/>
        </w:rPr>
        <w:t>’</w:t>
      </w:r>
      <w:r w:rsidR="00E85737" w:rsidRPr="006D5E2E">
        <w:rPr>
          <w:color w:val="auto"/>
          <w:sz w:val="24"/>
          <w:szCs w:val="24"/>
        </w:rPr>
        <w:t>s helpful in your discussion, but don</w:t>
      </w:r>
      <w:r w:rsidR="00E85737" w:rsidRPr="006D5E2E">
        <w:rPr>
          <w:color w:val="auto"/>
          <w:sz w:val="24"/>
          <w:szCs w:val="24"/>
          <w:lang w:val="fr-FR"/>
        </w:rPr>
        <w:t>’</w:t>
      </w:r>
      <w:r w:rsidR="00E85737" w:rsidRPr="006D5E2E">
        <w:rPr>
          <w:color w:val="auto"/>
          <w:sz w:val="24"/>
          <w:szCs w:val="24"/>
        </w:rPr>
        <w:t xml:space="preserve">t be limited by it. </w:t>
      </w:r>
    </w:p>
    <w:p w14:paraId="444D8E77" w14:textId="5CAF8306" w:rsidR="00F14390" w:rsidRDefault="00E85737" w:rsidP="005D7215">
      <w:pPr>
        <w:pStyle w:val="Body"/>
        <w:spacing w:after="120"/>
        <w:rPr>
          <w:color w:val="auto"/>
          <w:sz w:val="24"/>
          <w:szCs w:val="24"/>
        </w:rPr>
      </w:pPr>
      <w:r w:rsidRPr="006D5E2E">
        <w:rPr>
          <w:color w:val="auto"/>
          <w:sz w:val="24"/>
          <w:szCs w:val="24"/>
        </w:rPr>
        <w:t>T</w:t>
      </w:r>
      <w:r w:rsidR="00F14390" w:rsidRPr="006D5E2E">
        <w:rPr>
          <w:color w:val="auto"/>
          <w:sz w:val="24"/>
          <w:szCs w:val="24"/>
        </w:rPr>
        <w:t>his is only a 90-minute workshop</w:t>
      </w:r>
      <w:r w:rsidRPr="006D5E2E">
        <w:rPr>
          <w:color w:val="auto"/>
          <w:sz w:val="24"/>
          <w:szCs w:val="24"/>
        </w:rPr>
        <w:t>,</w:t>
      </w:r>
      <w:r w:rsidR="00F14390" w:rsidRPr="006D5E2E">
        <w:rPr>
          <w:color w:val="auto"/>
          <w:sz w:val="24"/>
          <w:szCs w:val="24"/>
        </w:rPr>
        <w:t xml:space="preserve"> and we can</w:t>
      </w:r>
      <w:r w:rsidR="00F14390" w:rsidRPr="006D5E2E">
        <w:rPr>
          <w:color w:val="auto"/>
          <w:sz w:val="24"/>
          <w:szCs w:val="24"/>
          <w:lang w:val="fr-FR"/>
        </w:rPr>
        <w:t>’</w:t>
      </w:r>
      <w:r w:rsidR="00F14390" w:rsidRPr="006D5E2E">
        <w:rPr>
          <w:color w:val="auto"/>
          <w:sz w:val="24"/>
          <w:szCs w:val="24"/>
        </w:rPr>
        <w:t xml:space="preserve">t possibly discuss </w:t>
      </w:r>
      <w:proofErr w:type="gramStart"/>
      <w:r w:rsidR="00F14390" w:rsidRPr="006D5E2E">
        <w:rPr>
          <w:color w:val="auto"/>
          <w:sz w:val="24"/>
          <w:szCs w:val="24"/>
        </w:rPr>
        <w:t>all of</w:t>
      </w:r>
      <w:proofErr w:type="gramEnd"/>
      <w:r w:rsidR="00F14390" w:rsidRPr="006D5E2E">
        <w:rPr>
          <w:color w:val="auto"/>
          <w:sz w:val="24"/>
          <w:szCs w:val="24"/>
        </w:rPr>
        <w:t xml:space="preserve"> the possible </w:t>
      </w:r>
      <w:r w:rsidRPr="006D5E2E">
        <w:rPr>
          <w:color w:val="auto"/>
          <w:sz w:val="24"/>
          <w:szCs w:val="24"/>
        </w:rPr>
        <w:t>examples</w:t>
      </w:r>
      <w:r w:rsidR="00F14390" w:rsidRPr="006D5E2E">
        <w:rPr>
          <w:color w:val="auto"/>
          <w:sz w:val="24"/>
          <w:szCs w:val="24"/>
        </w:rPr>
        <w:t xml:space="preserve">. The most important part of the conversation today is about how to feel empowered as individuals and a group to put </w:t>
      </w:r>
      <w:r w:rsidR="005924C7" w:rsidRPr="006D5E2E">
        <w:rPr>
          <w:color w:val="auto"/>
          <w:sz w:val="24"/>
          <w:szCs w:val="24"/>
        </w:rPr>
        <w:t xml:space="preserve">the principles </w:t>
      </w:r>
      <w:r w:rsidR="00F14390" w:rsidRPr="006D5E2E">
        <w:rPr>
          <w:color w:val="auto"/>
          <w:sz w:val="24"/>
          <w:szCs w:val="24"/>
        </w:rPr>
        <w:t xml:space="preserve">into practice in difficult situations.  </w:t>
      </w:r>
    </w:p>
    <w:p w14:paraId="554E8137" w14:textId="066C5F57" w:rsidR="002254DE" w:rsidRDefault="002254DE" w:rsidP="005D7215">
      <w:pPr>
        <w:pStyle w:val="Body"/>
        <w:spacing w:after="120"/>
        <w:rPr>
          <w:i/>
          <w:color w:val="000000" w:themeColor="text1"/>
          <w:sz w:val="24"/>
          <w:szCs w:val="24"/>
        </w:rPr>
      </w:pPr>
      <w:r w:rsidRPr="006F46C7">
        <w:rPr>
          <w:i/>
          <w:color w:val="000000" w:themeColor="text1"/>
          <w:sz w:val="24"/>
          <w:szCs w:val="24"/>
        </w:rPr>
        <w:lastRenderedPageBreak/>
        <w:t xml:space="preserve">Select a facilitator </w:t>
      </w:r>
      <w:r w:rsidR="004739DB">
        <w:rPr>
          <w:i/>
          <w:color w:val="000000" w:themeColor="text1"/>
          <w:sz w:val="24"/>
          <w:szCs w:val="24"/>
        </w:rPr>
        <w:t xml:space="preserve">and a recorder </w:t>
      </w:r>
      <w:r w:rsidRPr="006F46C7">
        <w:rPr>
          <w:i/>
          <w:color w:val="000000" w:themeColor="text1"/>
          <w:sz w:val="24"/>
          <w:szCs w:val="24"/>
        </w:rPr>
        <w:t>for the discussion if in a small group and make sure everyone gets a chance to share.</w:t>
      </w:r>
      <w:r w:rsidR="004739DB">
        <w:rPr>
          <w:i/>
          <w:color w:val="000000" w:themeColor="text1"/>
          <w:sz w:val="24"/>
          <w:szCs w:val="24"/>
        </w:rPr>
        <w:t xml:space="preserve"> The group should also choose someone to report back to the large group after the discussion.</w:t>
      </w:r>
    </w:p>
    <w:p w14:paraId="6E5F53E7" w14:textId="17AC506A" w:rsidR="00F14390" w:rsidRPr="006D5E2E" w:rsidRDefault="00F14390" w:rsidP="005D7215">
      <w:pPr>
        <w:pStyle w:val="Body"/>
        <w:spacing w:after="120"/>
        <w:rPr>
          <w:color w:val="auto"/>
          <w:sz w:val="24"/>
          <w:szCs w:val="24"/>
        </w:rPr>
      </w:pPr>
      <w:r w:rsidRPr="006D5E2E">
        <w:rPr>
          <w:color w:val="auto"/>
          <w:sz w:val="24"/>
          <w:szCs w:val="24"/>
        </w:rPr>
        <w:t>Questions for small groups:</w:t>
      </w:r>
    </w:p>
    <w:p w14:paraId="10254B96" w14:textId="698168BC" w:rsidR="00E85737" w:rsidRPr="006D5E2E" w:rsidRDefault="00E85737" w:rsidP="008E72EB">
      <w:pPr>
        <w:pStyle w:val="Body"/>
        <w:numPr>
          <w:ilvl w:val="0"/>
          <w:numId w:val="5"/>
        </w:numPr>
        <w:rPr>
          <w:b/>
          <w:bCs/>
          <w:color w:val="auto"/>
          <w:sz w:val="24"/>
          <w:szCs w:val="24"/>
        </w:rPr>
      </w:pPr>
      <w:r w:rsidRPr="006D5E2E">
        <w:rPr>
          <w:b/>
          <w:bCs/>
          <w:color w:val="auto"/>
          <w:sz w:val="24"/>
          <w:szCs w:val="24"/>
        </w:rPr>
        <w:t>The example we are discussing is _____________________</w:t>
      </w:r>
    </w:p>
    <w:p w14:paraId="1AEE7EF7" w14:textId="4F3CC3A6" w:rsidR="00ED080B" w:rsidRPr="00212712" w:rsidRDefault="00ED080B" w:rsidP="008E72EB">
      <w:pPr>
        <w:pStyle w:val="Body"/>
        <w:numPr>
          <w:ilvl w:val="0"/>
          <w:numId w:val="5"/>
        </w:numPr>
        <w:rPr>
          <w:b/>
          <w:bCs/>
          <w:color w:val="000000" w:themeColor="text1"/>
          <w:sz w:val="24"/>
          <w:szCs w:val="24"/>
        </w:rPr>
      </w:pPr>
      <w:r w:rsidRPr="00212712">
        <w:rPr>
          <w:b/>
          <w:bCs/>
          <w:color w:val="000000" w:themeColor="text1"/>
          <w:sz w:val="24"/>
          <w:szCs w:val="24"/>
        </w:rPr>
        <w:t>What is our responsibility as members?</w:t>
      </w:r>
    </w:p>
    <w:p w14:paraId="5A22BB9A" w14:textId="539D2CF7" w:rsidR="00F14390" w:rsidRPr="00212712" w:rsidRDefault="00F14390" w:rsidP="008E72EB">
      <w:pPr>
        <w:pStyle w:val="Body"/>
        <w:numPr>
          <w:ilvl w:val="0"/>
          <w:numId w:val="5"/>
        </w:numPr>
        <w:rPr>
          <w:b/>
          <w:bCs/>
          <w:color w:val="000000" w:themeColor="text1"/>
          <w:sz w:val="24"/>
          <w:szCs w:val="24"/>
        </w:rPr>
      </w:pPr>
      <w:r w:rsidRPr="00212712">
        <w:rPr>
          <w:b/>
          <w:bCs/>
          <w:color w:val="000000" w:themeColor="text1"/>
          <w:sz w:val="24"/>
          <w:szCs w:val="24"/>
        </w:rPr>
        <w:t>What is our responsibility as</w:t>
      </w:r>
      <w:r w:rsidR="00ED080B" w:rsidRPr="00212712">
        <w:rPr>
          <w:b/>
          <w:bCs/>
          <w:color w:val="000000" w:themeColor="text1"/>
          <w:sz w:val="24"/>
          <w:szCs w:val="24"/>
        </w:rPr>
        <w:t xml:space="preserve"> </w:t>
      </w:r>
      <w:r w:rsidRPr="00212712">
        <w:rPr>
          <w:b/>
          <w:bCs/>
          <w:color w:val="000000" w:themeColor="text1"/>
          <w:sz w:val="24"/>
          <w:szCs w:val="24"/>
        </w:rPr>
        <w:t>group</w:t>
      </w:r>
      <w:r w:rsidR="00ED080B" w:rsidRPr="00212712">
        <w:rPr>
          <w:b/>
          <w:bCs/>
          <w:color w:val="000000" w:themeColor="text1"/>
          <w:sz w:val="24"/>
          <w:szCs w:val="24"/>
        </w:rPr>
        <w:t xml:space="preserve">s and </w:t>
      </w:r>
      <w:r w:rsidRPr="00212712">
        <w:rPr>
          <w:b/>
          <w:bCs/>
          <w:color w:val="000000" w:themeColor="text1"/>
          <w:sz w:val="24"/>
          <w:szCs w:val="24"/>
        </w:rPr>
        <w:t>service bod</w:t>
      </w:r>
      <w:r w:rsidR="00ED080B" w:rsidRPr="00212712">
        <w:rPr>
          <w:b/>
          <w:bCs/>
          <w:color w:val="000000" w:themeColor="text1"/>
          <w:sz w:val="24"/>
          <w:szCs w:val="24"/>
        </w:rPr>
        <w:t>ies</w:t>
      </w:r>
      <w:r w:rsidRPr="00212712">
        <w:rPr>
          <w:b/>
          <w:bCs/>
          <w:color w:val="000000" w:themeColor="text1"/>
          <w:sz w:val="24"/>
          <w:szCs w:val="24"/>
        </w:rPr>
        <w:t>?</w:t>
      </w:r>
    </w:p>
    <w:p w14:paraId="6A2E9AF1" w14:textId="5F964F3C" w:rsidR="002C2E9A" w:rsidRPr="002C2E9A" w:rsidRDefault="00F14390" w:rsidP="005D7215">
      <w:pPr>
        <w:pStyle w:val="Body"/>
        <w:numPr>
          <w:ilvl w:val="0"/>
          <w:numId w:val="5"/>
        </w:numPr>
        <w:spacing w:after="120"/>
        <w:rPr>
          <w:b/>
          <w:bCs/>
          <w:color w:val="000000" w:themeColor="text1"/>
          <w:sz w:val="24"/>
          <w:szCs w:val="24"/>
          <w:u w:val="single"/>
        </w:rPr>
      </w:pPr>
      <w:r w:rsidRPr="00212712">
        <w:rPr>
          <w:b/>
          <w:bCs/>
          <w:color w:val="000000" w:themeColor="text1"/>
          <w:sz w:val="24"/>
          <w:szCs w:val="24"/>
        </w:rPr>
        <w:t>Given that, how do we address the behavior? How do we ground our approach in spiritual principles?</w:t>
      </w:r>
    </w:p>
    <w:p w14:paraId="1912CD2A" w14:textId="592DCAAE" w:rsidR="002C2E9A" w:rsidRPr="006F46C7" w:rsidRDefault="002C2E9A" w:rsidP="006F46C7">
      <w:pPr>
        <w:shd w:val="clear" w:color="auto" w:fill="91C2DE" w:themeFill="accent1" w:themeFillTint="99"/>
        <w:tabs>
          <w:tab w:val="right" w:pos="9180"/>
        </w:tabs>
        <w:spacing w:before="240"/>
        <w:rPr>
          <w:b/>
          <w:bCs/>
        </w:rPr>
      </w:pPr>
      <w:r>
        <w:rPr>
          <w:rFonts w:ascii="Calibri" w:hAnsi="Calibri" w:cs="Calibri"/>
          <w:b/>
          <w:bCs/>
        </w:rPr>
        <w:t xml:space="preserve">Reporting Back, Concluding Discussion, </w:t>
      </w:r>
      <w:r w:rsidRPr="008E72EB">
        <w:rPr>
          <w:rFonts w:ascii="Calibri" w:hAnsi="Calibri" w:cs="Calibri"/>
          <w:b/>
          <w:bCs/>
        </w:rPr>
        <w:t xml:space="preserve">and Closing </w:t>
      </w:r>
      <w:r w:rsidRPr="008E72EB">
        <w:rPr>
          <w:rFonts w:ascii="Calibri" w:hAnsi="Calibri" w:cs="Calibri"/>
          <w:b/>
          <w:bCs/>
        </w:rPr>
        <w:tab/>
      </w:r>
      <w:r w:rsidR="002254DE">
        <w:rPr>
          <w:rFonts w:ascii="Calibri" w:hAnsi="Calibri" w:cs="Calibri"/>
          <w:b/>
          <w:bCs/>
        </w:rPr>
        <w:t>1</w:t>
      </w:r>
      <w:r w:rsidR="006F46C7">
        <w:rPr>
          <w:rFonts w:ascii="Calibri" w:hAnsi="Calibri" w:cs="Calibri"/>
          <w:b/>
          <w:bCs/>
        </w:rPr>
        <w:t>8</w:t>
      </w:r>
      <w:r w:rsidR="002254DE">
        <w:rPr>
          <w:rFonts w:ascii="Calibri" w:hAnsi="Calibri" w:cs="Calibri"/>
          <w:b/>
          <w:bCs/>
        </w:rPr>
        <w:t xml:space="preserve"> minutes</w:t>
      </w:r>
    </w:p>
    <w:p w14:paraId="17E6B680" w14:textId="002EA8EA" w:rsidR="00F14390" w:rsidRDefault="008E72EB" w:rsidP="005D7215">
      <w:pPr>
        <w:pStyle w:val="Body"/>
        <w:spacing w:before="120" w:after="120"/>
        <w:rPr>
          <w:b/>
          <w:bCs/>
          <w:color w:val="000000" w:themeColor="text1"/>
          <w:sz w:val="24"/>
          <w:szCs w:val="24"/>
          <w:u w:val="single"/>
        </w:rPr>
      </w:pPr>
      <w:r w:rsidRPr="008E72EB">
        <w:rPr>
          <w:b/>
          <w:bCs/>
          <w:color w:val="000000" w:themeColor="text1"/>
          <w:sz w:val="24"/>
          <w:szCs w:val="24"/>
          <w:u w:val="single"/>
        </w:rPr>
        <w:t>Reporting Back</w:t>
      </w:r>
    </w:p>
    <w:p w14:paraId="1D746C9A" w14:textId="393EB92F" w:rsidR="002C2E9A" w:rsidRPr="006F46C7" w:rsidRDefault="002C2E9A" w:rsidP="005D7215">
      <w:pPr>
        <w:spacing w:after="120"/>
        <w:rPr>
          <w:i/>
          <w:iCs/>
        </w:rPr>
      </w:pPr>
      <w:r w:rsidRPr="002C2E9A">
        <w:rPr>
          <w:rFonts w:ascii="Calibri" w:hAnsi="Calibri" w:cs="Calibri"/>
          <w:i/>
          <w:iCs/>
        </w:rPr>
        <w:t xml:space="preserve">If the room broke into small groups, come back together for the concluding discussion. </w:t>
      </w:r>
    </w:p>
    <w:p w14:paraId="20EC4EED" w14:textId="0ADB6312" w:rsidR="002C54C2" w:rsidRPr="006D5E2E" w:rsidRDefault="002C54C2" w:rsidP="005D7215">
      <w:pPr>
        <w:pStyle w:val="Body"/>
        <w:spacing w:after="120"/>
        <w:rPr>
          <w:color w:val="00B0F0"/>
          <w:sz w:val="24"/>
          <w:szCs w:val="24"/>
        </w:rPr>
      </w:pPr>
      <w:r w:rsidRPr="006D5E2E">
        <w:rPr>
          <w:color w:val="00B0F0"/>
          <w:sz w:val="24"/>
          <w:szCs w:val="24"/>
        </w:rPr>
        <w:t>Slide: Let’s hear back</w:t>
      </w:r>
    </w:p>
    <w:p w14:paraId="3246487D" w14:textId="0F9D2BFD" w:rsidR="00FF3601" w:rsidRPr="006D5E2E" w:rsidRDefault="00F14390" w:rsidP="005D7215">
      <w:pPr>
        <w:pStyle w:val="Body"/>
        <w:spacing w:after="120"/>
        <w:rPr>
          <w:color w:val="auto"/>
          <w:sz w:val="24"/>
          <w:szCs w:val="24"/>
        </w:rPr>
      </w:pPr>
      <w:r w:rsidRPr="006D5E2E">
        <w:rPr>
          <w:color w:val="auto"/>
          <w:sz w:val="24"/>
          <w:szCs w:val="24"/>
        </w:rPr>
        <w:t>Let</w:t>
      </w:r>
      <w:r w:rsidRPr="006D5E2E">
        <w:rPr>
          <w:color w:val="auto"/>
          <w:sz w:val="24"/>
          <w:szCs w:val="24"/>
          <w:lang w:val="fr-FR"/>
        </w:rPr>
        <w:t>’</w:t>
      </w:r>
      <w:r w:rsidRPr="006D5E2E">
        <w:rPr>
          <w:color w:val="auto"/>
          <w:sz w:val="24"/>
          <w:szCs w:val="24"/>
        </w:rPr>
        <w:t xml:space="preserve">s hear back from your discussions. Tell us </w:t>
      </w:r>
      <w:r w:rsidR="000E3A11" w:rsidRPr="006D5E2E">
        <w:rPr>
          <w:color w:val="auto"/>
          <w:sz w:val="24"/>
          <w:szCs w:val="24"/>
        </w:rPr>
        <w:t>what</w:t>
      </w:r>
      <w:r w:rsidRPr="006D5E2E">
        <w:rPr>
          <w:color w:val="auto"/>
          <w:sz w:val="24"/>
          <w:szCs w:val="24"/>
        </w:rPr>
        <w:t xml:space="preserve"> </w:t>
      </w:r>
      <w:r w:rsidR="00E85737" w:rsidRPr="006D5E2E">
        <w:rPr>
          <w:color w:val="auto"/>
          <w:sz w:val="24"/>
          <w:szCs w:val="24"/>
        </w:rPr>
        <w:t>example</w:t>
      </w:r>
      <w:r w:rsidR="000E3A11" w:rsidRPr="006D5E2E">
        <w:rPr>
          <w:color w:val="auto"/>
          <w:sz w:val="24"/>
          <w:szCs w:val="24"/>
        </w:rPr>
        <w:t>(s) you discussed</w:t>
      </w:r>
      <w:r w:rsidR="00E85737" w:rsidRPr="006D5E2E">
        <w:rPr>
          <w:color w:val="auto"/>
          <w:sz w:val="24"/>
          <w:szCs w:val="24"/>
        </w:rPr>
        <w:t xml:space="preserve"> </w:t>
      </w:r>
      <w:r w:rsidRPr="006D5E2E">
        <w:rPr>
          <w:color w:val="auto"/>
          <w:sz w:val="24"/>
          <w:szCs w:val="24"/>
        </w:rPr>
        <w:t xml:space="preserve">and some of </w:t>
      </w:r>
      <w:r w:rsidR="000E3A11" w:rsidRPr="006D5E2E">
        <w:rPr>
          <w:color w:val="auto"/>
          <w:sz w:val="24"/>
          <w:szCs w:val="24"/>
        </w:rPr>
        <w:t>the solutions</w:t>
      </w:r>
      <w:r w:rsidRPr="006D5E2E">
        <w:rPr>
          <w:color w:val="auto"/>
          <w:sz w:val="24"/>
          <w:szCs w:val="24"/>
        </w:rPr>
        <w:t xml:space="preserve"> you talked about in your group.</w:t>
      </w:r>
    </w:p>
    <w:p w14:paraId="172E1601" w14:textId="386D7AB4" w:rsidR="00FB1C24" w:rsidRPr="008E72EB" w:rsidRDefault="00F14390" w:rsidP="005D7215">
      <w:pPr>
        <w:pStyle w:val="Body"/>
        <w:spacing w:after="120"/>
        <w:rPr>
          <w:color w:val="auto"/>
          <w:sz w:val="24"/>
          <w:szCs w:val="24"/>
        </w:rPr>
      </w:pPr>
      <w:r w:rsidRPr="006D5E2E">
        <w:rPr>
          <w:color w:val="auto"/>
          <w:sz w:val="24"/>
          <w:szCs w:val="24"/>
        </w:rPr>
        <w:t>Thanks everyone. We often don</w:t>
      </w:r>
      <w:r w:rsidRPr="006D5E2E">
        <w:rPr>
          <w:color w:val="auto"/>
          <w:sz w:val="24"/>
          <w:szCs w:val="24"/>
          <w:lang w:val="fr-FR"/>
        </w:rPr>
        <w:t>’</w:t>
      </w:r>
      <w:r w:rsidRPr="006D5E2E">
        <w:rPr>
          <w:color w:val="auto"/>
          <w:sz w:val="24"/>
          <w:szCs w:val="24"/>
        </w:rPr>
        <w:t>t feel empowered to address unhealthy and predatory behavior in NA, but when we don</w:t>
      </w:r>
      <w:r w:rsidRPr="006D5E2E">
        <w:rPr>
          <w:color w:val="auto"/>
          <w:sz w:val="24"/>
          <w:szCs w:val="24"/>
          <w:lang w:val="fr-FR"/>
        </w:rPr>
        <w:t>’</w:t>
      </w:r>
      <w:r w:rsidRPr="006D5E2E">
        <w:rPr>
          <w:color w:val="auto"/>
          <w:sz w:val="24"/>
          <w:szCs w:val="24"/>
        </w:rPr>
        <w:t>t, we may send a message that this type of behavior is okay or condoned by our group. We can restore our group to sanity.</w:t>
      </w:r>
    </w:p>
    <w:p w14:paraId="50A6771A" w14:textId="09B926C0" w:rsidR="00F14390" w:rsidRPr="008E72EB" w:rsidRDefault="002C2E9A" w:rsidP="005D7215">
      <w:pPr>
        <w:pStyle w:val="Body"/>
        <w:spacing w:after="120"/>
        <w:rPr>
          <w:b/>
          <w:bCs/>
          <w:caps/>
          <w:color w:val="000000" w:themeColor="text1"/>
          <w:sz w:val="24"/>
          <w:szCs w:val="24"/>
          <w:u w:val="single"/>
        </w:rPr>
      </w:pPr>
      <w:r w:rsidRPr="008E72EB">
        <w:rPr>
          <w:b/>
          <w:bCs/>
          <w:color w:val="000000" w:themeColor="text1"/>
          <w:sz w:val="24"/>
          <w:szCs w:val="24"/>
          <w:u w:val="single"/>
        </w:rPr>
        <w:t>Conclu</w:t>
      </w:r>
      <w:r>
        <w:rPr>
          <w:b/>
          <w:bCs/>
          <w:color w:val="000000" w:themeColor="text1"/>
          <w:sz w:val="24"/>
          <w:szCs w:val="24"/>
          <w:u w:val="single"/>
        </w:rPr>
        <w:t>ding discussion</w:t>
      </w:r>
    </w:p>
    <w:p w14:paraId="1D340A3F" w14:textId="61BFAD74" w:rsidR="00F14390" w:rsidRPr="006D5E2E" w:rsidRDefault="00F14390" w:rsidP="005D7215">
      <w:pPr>
        <w:pStyle w:val="Body"/>
        <w:spacing w:after="120"/>
        <w:rPr>
          <w:color w:val="auto"/>
          <w:sz w:val="24"/>
          <w:szCs w:val="24"/>
        </w:rPr>
      </w:pPr>
      <w:r w:rsidRPr="006D5E2E">
        <w:rPr>
          <w:color w:val="auto"/>
          <w:sz w:val="24"/>
          <w:szCs w:val="24"/>
        </w:rPr>
        <w:t>Before we go, we want to ask everyone</w:t>
      </w:r>
      <w:r w:rsidR="000E3A11" w:rsidRPr="006D5E2E">
        <w:rPr>
          <w:color w:val="auto"/>
          <w:sz w:val="24"/>
          <w:szCs w:val="24"/>
        </w:rPr>
        <w:t xml:space="preserve"> about resources that might help</w:t>
      </w:r>
      <w:r w:rsidRPr="006D5E2E">
        <w:rPr>
          <w:color w:val="auto"/>
          <w:sz w:val="24"/>
          <w:szCs w:val="24"/>
        </w:rPr>
        <w:t>:</w:t>
      </w:r>
    </w:p>
    <w:p w14:paraId="66DA3607" w14:textId="752B11D4" w:rsidR="00F14390" w:rsidRPr="006D5E2E" w:rsidRDefault="0023245D" w:rsidP="005D7215">
      <w:pPr>
        <w:pStyle w:val="Body"/>
        <w:spacing w:after="120"/>
        <w:rPr>
          <w:i/>
          <w:color w:val="auto"/>
          <w:sz w:val="24"/>
          <w:szCs w:val="24"/>
        </w:rPr>
      </w:pPr>
      <w:r>
        <w:rPr>
          <w:i/>
          <w:color w:val="auto"/>
          <w:sz w:val="24"/>
          <w:szCs w:val="24"/>
        </w:rPr>
        <w:t>[</w:t>
      </w:r>
      <w:r w:rsidR="00F14390" w:rsidRPr="006D5E2E">
        <w:rPr>
          <w:i/>
          <w:color w:val="auto"/>
          <w:sz w:val="24"/>
          <w:szCs w:val="24"/>
        </w:rPr>
        <w:t>Facilitator: hear from a few as time allows</w:t>
      </w:r>
      <w:r w:rsidR="00E85737" w:rsidRPr="006D5E2E">
        <w:rPr>
          <w:i/>
          <w:color w:val="auto"/>
          <w:sz w:val="24"/>
          <w:szCs w:val="24"/>
        </w:rPr>
        <w:t xml:space="preserve">. If there is no time for this, </w:t>
      </w:r>
      <w:r w:rsidR="000E3A11" w:rsidRPr="006D5E2E">
        <w:rPr>
          <w:i/>
          <w:color w:val="auto"/>
          <w:sz w:val="24"/>
          <w:szCs w:val="24"/>
        </w:rPr>
        <w:t xml:space="preserve">try to schedule some later time to talk about local tools and encourage members to fill out the input form on </w:t>
      </w:r>
      <w:hyperlink r:id="rId13" w:history="1">
        <w:r w:rsidR="000145F8">
          <w:rPr>
            <w:rStyle w:val="Hyperlink0"/>
            <w:i/>
            <w:iCs/>
          </w:rPr>
          <w:t>http://www.na.org/survey</w:t>
        </w:r>
      </w:hyperlink>
      <w:r>
        <w:rPr>
          <w:i/>
          <w:color w:val="auto"/>
          <w:sz w:val="24"/>
          <w:szCs w:val="24"/>
        </w:rPr>
        <w:t>]</w:t>
      </w:r>
    </w:p>
    <w:p w14:paraId="605DBACC" w14:textId="77777777" w:rsidR="002C54C2" w:rsidRPr="006D5E2E" w:rsidRDefault="002C54C2" w:rsidP="0023245D">
      <w:pPr>
        <w:pStyle w:val="Body"/>
        <w:spacing w:before="240" w:after="120"/>
        <w:rPr>
          <w:color w:val="00B0F0"/>
          <w:sz w:val="24"/>
          <w:szCs w:val="24"/>
        </w:rPr>
      </w:pPr>
      <w:r w:rsidRPr="006D5E2E">
        <w:rPr>
          <w:color w:val="00B0F0"/>
          <w:sz w:val="24"/>
          <w:szCs w:val="24"/>
        </w:rPr>
        <w:t xml:space="preserve">Slide: Are there tools?... </w:t>
      </w:r>
    </w:p>
    <w:p w14:paraId="0D790FE8" w14:textId="16C47A8D" w:rsidR="00F14390" w:rsidRPr="00212712" w:rsidRDefault="00F14390" w:rsidP="002C2E9A">
      <w:pPr>
        <w:pStyle w:val="Body"/>
        <w:numPr>
          <w:ilvl w:val="0"/>
          <w:numId w:val="6"/>
        </w:numPr>
        <w:spacing w:after="120"/>
        <w:rPr>
          <w:b/>
          <w:bCs/>
          <w:color w:val="000000" w:themeColor="text1"/>
          <w:sz w:val="24"/>
          <w:szCs w:val="24"/>
        </w:rPr>
      </w:pPr>
      <w:r w:rsidRPr="00212712">
        <w:rPr>
          <w:b/>
          <w:bCs/>
          <w:color w:val="000000" w:themeColor="text1"/>
          <w:sz w:val="24"/>
          <w:szCs w:val="24"/>
        </w:rPr>
        <w:t>Are there tools you can create locally that will help?</w:t>
      </w:r>
      <w:r w:rsidRPr="00212712">
        <w:rPr>
          <w:i/>
          <w:iCs/>
          <w:color w:val="000000" w:themeColor="text1"/>
          <w:sz w:val="24"/>
          <w:szCs w:val="24"/>
        </w:rPr>
        <w:t xml:space="preserve"> </w:t>
      </w:r>
    </w:p>
    <w:p w14:paraId="53C20136" w14:textId="77777777" w:rsidR="00B47280" w:rsidRPr="00212712" w:rsidRDefault="00B47280" w:rsidP="002C2E9A">
      <w:pPr>
        <w:pStyle w:val="Body"/>
        <w:numPr>
          <w:ilvl w:val="0"/>
          <w:numId w:val="6"/>
        </w:numPr>
        <w:spacing w:after="120"/>
        <w:rPr>
          <w:b/>
          <w:bCs/>
          <w:color w:val="000000" w:themeColor="text1"/>
          <w:sz w:val="24"/>
          <w:szCs w:val="24"/>
        </w:rPr>
      </w:pPr>
      <w:bookmarkStart w:id="2" w:name="_Hlk143687270"/>
      <w:r w:rsidRPr="00212712">
        <w:rPr>
          <w:b/>
          <w:bCs/>
          <w:color w:val="000000" w:themeColor="text1"/>
          <w:sz w:val="24"/>
          <w:szCs w:val="24"/>
        </w:rPr>
        <w:t>What kind of resources would be useful for NAWS to create?</w:t>
      </w:r>
    </w:p>
    <w:p w14:paraId="54B5641C" w14:textId="7A262E74" w:rsidR="00B47280" w:rsidRPr="00212712" w:rsidRDefault="00B47280" w:rsidP="002C2E9A">
      <w:pPr>
        <w:pStyle w:val="Body"/>
        <w:numPr>
          <w:ilvl w:val="0"/>
          <w:numId w:val="6"/>
        </w:numPr>
        <w:spacing w:after="120"/>
        <w:rPr>
          <w:b/>
          <w:bCs/>
          <w:color w:val="000000" w:themeColor="text1"/>
          <w:sz w:val="24"/>
          <w:szCs w:val="24"/>
        </w:rPr>
      </w:pPr>
      <w:r w:rsidRPr="00212712">
        <w:rPr>
          <w:b/>
          <w:bCs/>
          <w:color w:val="000000" w:themeColor="text1"/>
          <w:sz w:val="24"/>
          <w:szCs w:val="24"/>
        </w:rPr>
        <w:t xml:space="preserve">If NAWS were to create or update a resource or resources, what would you want it to include/say? </w:t>
      </w:r>
    </w:p>
    <w:bookmarkEnd w:id="2"/>
    <w:p w14:paraId="06D4128F" w14:textId="3D229021" w:rsidR="002C54C2" w:rsidRPr="006D5E2E" w:rsidRDefault="002C54C2" w:rsidP="0023245D">
      <w:pPr>
        <w:pStyle w:val="Body"/>
        <w:spacing w:after="120"/>
        <w:rPr>
          <w:color w:val="00B0F0"/>
          <w:sz w:val="24"/>
          <w:szCs w:val="24"/>
        </w:rPr>
      </w:pPr>
      <w:r w:rsidRPr="006D5E2E">
        <w:rPr>
          <w:color w:val="00B0F0"/>
          <w:sz w:val="24"/>
          <w:szCs w:val="24"/>
        </w:rPr>
        <w:t xml:space="preserve">Slide: Don’t forget… </w:t>
      </w:r>
    </w:p>
    <w:p w14:paraId="4B4F4301" w14:textId="74AD7569" w:rsidR="000E3A11" w:rsidRPr="002254DE" w:rsidRDefault="000E3A11" w:rsidP="0023245D">
      <w:pPr>
        <w:pStyle w:val="Body"/>
        <w:spacing w:after="120"/>
        <w:rPr>
          <w:color w:val="000000" w:themeColor="text1"/>
          <w:sz w:val="24"/>
          <w:szCs w:val="24"/>
        </w:rPr>
      </w:pPr>
      <w:r w:rsidRPr="002254DE">
        <w:rPr>
          <w:color w:val="000000" w:themeColor="text1"/>
          <w:sz w:val="24"/>
          <w:szCs w:val="24"/>
        </w:rPr>
        <w:t xml:space="preserve">Please, please share your ideas about the topic and resources to address it by filling out the form on </w:t>
      </w:r>
      <w:hyperlink r:id="rId14" w:history="1">
        <w:r w:rsidRPr="002254DE">
          <w:rPr>
            <w:rStyle w:val="Hyperlink0"/>
          </w:rPr>
          <w:t>www.na.org/survey</w:t>
        </w:r>
      </w:hyperlink>
      <w:r w:rsidRPr="002254DE">
        <w:rPr>
          <w:color w:val="000000" w:themeColor="text1"/>
          <w:sz w:val="24"/>
          <w:szCs w:val="24"/>
        </w:rPr>
        <w:t xml:space="preserve">. </w:t>
      </w:r>
    </w:p>
    <w:p w14:paraId="001477EC" w14:textId="59CD2930" w:rsidR="00FB1C24" w:rsidRPr="002C2E9A" w:rsidRDefault="000E3A11" w:rsidP="0023245D">
      <w:pPr>
        <w:pStyle w:val="Body"/>
        <w:spacing w:after="120"/>
        <w:rPr>
          <w:b/>
          <w:bCs/>
          <w:color w:val="auto"/>
          <w:sz w:val="24"/>
          <w:szCs w:val="24"/>
        </w:rPr>
      </w:pPr>
      <w:r w:rsidRPr="006D5E2E">
        <w:rPr>
          <w:color w:val="auto"/>
          <w:sz w:val="24"/>
          <w:szCs w:val="24"/>
        </w:rPr>
        <w:t xml:space="preserve">Also, </w:t>
      </w:r>
      <w:r w:rsidR="00F14390" w:rsidRPr="006D5E2E">
        <w:rPr>
          <w:color w:val="auto"/>
          <w:sz w:val="24"/>
          <w:szCs w:val="24"/>
        </w:rPr>
        <w:t>World Service ask</w:t>
      </w:r>
      <w:r w:rsidR="008F569F" w:rsidRPr="006D5E2E">
        <w:rPr>
          <w:color w:val="auto"/>
          <w:sz w:val="24"/>
          <w:szCs w:val="24"/>
        </w:rPr>
        <w:t>s</w:t>
      </w:r>
      <w:r w:rsidR="00F14390" w:rsidRPr="006D5E2E">
        <w:rPr>
          <w:color w:val="auto"/>
          <w:sz w:val="24"/>
          <w:szCs w:val="24"/>
        </w:rPr>
        <w:t xml:space="preserve"> that you please send any local resources to </w:t>
      </w:r>
      <w:hyperlink r:id="rId15" w:history="1">
        <w:r w:rsidR="00F14390" w:rsidRPr="002254DE">
          <w:rPr>
            <w:rStyle w:val="Hyperlink0"/>
          </w:rPr>
          <w:t>wb@na.org</w:t>
        </w:r>
      </w:hyperlink>
      <w:r w:rsidR="00F14390" w:rsidRPr="006D5E2E">
        <w:rPr>
          <w:color w:val="auto"/>
          <w:sz w:val="24"/>
          <w:szCs w:val="24"/>
        </w:rPr>
        <w:t xml:space="preserve"> to post on </w:t>
      </w:r>
      <w:hyperlink r:id="rId16" w:history="1">
        <w:r w:rsidR="00212712" w:rsidRPr="002254DE">
          <w:rPr>
            <w:rStyle w:val="Hyperlink0"/>
          </w:rPr>
          <w:t>www.na.org/localresources</w:t>
        </w:r>
      </w:hyperlink>
      <w:bookmarkEnd w:id="1"/>
      <w:r w:rsidR="002254DE" w:rsidRPr="002254DE">
        <w:rPr>
          <w:rStyle w:val="Link"/>
          <w:color w:val="00B0F0"/>
          <w:sz w:val="24"/>
          <w:szCs w:val="24"/>
          <w:u w:val="none"/>
        </w:rPr>
        <w:t>.</w:t>
      </w:r>
    </w:p>
    <w:sectPr w:rsidR="00FB1C24" w:rsidRPr="002C2E9A" w:rsidSect="002C2E9A">
      <w:type w:val="continuous"/>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672CA" w14:textId="77777777" w:rsidR="00A91C91" w:rsidRDefault="00A91C91">
      <w:r>
        <w:separator/>
      </w:r>
    </w:p>
  </w:endnote>
  <w:endnote w:type="continuationSeparator" w:id="0">
    <w:p w14:paraId="59A1F0CF" w14:textId="77777777" w:rsidR="00A91C91" w:rsidRDefault="00A9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271834"/>
      <w:docPartObj>
        <w:docPartGallery w:val="Page Numbers (Bottom of Page)"/>
        <w:docPartUnique/>
      </w:docPartObj>
    </w:sdtPr>
    <w:sdtEndPr>
      <w:rPr>
        <w:noProof/>
      </w:rPr>
    </w:sdtEndPr>
    <w:sdtContent>
      <w:p w14:paraId="793F949D" w14:textId="2E84D654" w:rsidR="00875ECE" w:rsidRDefault="00875ECE">
        <w:pPr>
          <w:pStyle w:val="Footer"/>
          <w:jc w:val="right"/>
        </w:pPr>
        <w:r>
          <w:fldChar w:fldCharType="begin"/>
        </w:r>
        <w:r>
          <w:instrText xml:space="preserve"> PAGE   \* MERGEFORMAT </w:instrText>
        </w:r>
        <w:r>
          <w:fldChar w:fldCharType="separate"/>
        </w:r>
        <w:r w:rsidR="004739DB">
          <w:rPr>
            <w:noProof/>
          </w:rPr>
          <w:t>6</w:t>
        </w:r>
        <w:r>
          <w:rPr>
            <w:noProof/>
          </w:rPr>
          <w:fldChar w:fldCharType="end"/>
        </w:r>
      </w:p>
    </w:sdtContent>
  </w:sdt>
  <w:p w14:paraId="2B4B0D80" w14:textId="77777777" w:rsidR="00875ECE" w:rsidRDefault="0087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26B89" w14:textId="77777777" w:rsidR="00A91C91" w:rsidRDefault="00A91C91">
      <w:r>
        <w:separator/>
      </w:r>
    </w:p>
  </w:footnote>
  <w:footnote w:type="continuationSeparator" w:id="0">
    <w:p w14:paraId="6FE94CED" w14:textId="77777777" w:rsidR="00A91C91" w:rsidRDefault="00A91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5A56"/>
    <w:multiLevelType w:val="hybridMultilevel"/>
    <w:tmpl w:val="97B6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67F33"/>
    <w:multiLevelType w:val="hybridMultilevel"/>
    <w:tmpl w:val="12A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0272D"/>
    <w:multiLevelType w:val="hybridMultilevel"/>
    <w:tmpl w:val="555E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D23307"/>
    <w:multiLevelType w:val="hybridMultilevel"/>
    <w:tmpl w:val="DAEC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32D8D"/>
    <w:multiLevelType w:val="hybridMultilevel"/>
    <w:tmpl w:val="4AE4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8500A"/>
    <w:multiLevelType w:val="hybridMultilevel"/>
    <w:tmpl w:val="86C0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76A0F"/>
    <w:multiLevelType w:val="hybridMultilevel"/>
    <w:tmpl w:val="1390D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AC0445"/>
    <w:multiLevelType w:val="hybridMultilevel"/>
    <w:tmpl w:val="0E5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008091">
    <w:abstractNumId w:val="6"/>
  </w:num>
  <w:num w:numId="2" w16cid:durableId="870530056">
    <w:abstractNumId w:val="2"/>
  </w:num>
  <w:num w:numId="3" w16cid:durableId="2138527461">
    <w:abstractNumId w:val="3"/>
  </w:num>
  <w:num w:numId="4" w16cid:durableId="1774209043">
    <w:abstractNumId w:val="5"/>
  </w:num>
  <w:num w:numId="5" w16cid:durableId="38818675">
    <w:abstractNumId w:val="4"/>
  </w:num>
  <w:num w:numId="6" w16cid:durableId="1709912184">
    <w:abstractNumId w:val="7"/>
  </w:num>
  <w:num w:numId="7" w16cid:durableId="1200898969">
    <w:abstractNumId w:val="0"/>
  </w:num>
  <w:num w:numId="8" w16cid:durableId="127016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24"/>
    <w:rsid w:val="000145F8"/>
    <w:rsid w:val="000239CB"/>
    <w:rsid w:val="000308D5"/>
    <w:rsid w:val="0003246A"/>
    <w:rsid w:val="000345CE"/>
    <w:rsid w:val="000D4BEA"/>
    <w:rsid w:val="000E3A11"/>
    <w:rsid w:val="001553FE"/>
    <w:rsid w:val="00173458"/>
    <w:rsid w:val="001B77AD"/>
    <w:rsid w:val="00212712"/>
    <w:rsid w:val="002254DE"/>
    <w:rsid w:val="0023245D"/>
    <w:rsid w:val="00253D98"/>
    <w:rsid w:val="00283723"/>
    <w:rsid w:val="002A6B62"/>
    <w:rsid w:val="002C2E9A"/>
    <w:rsid w:val="002C54C2"/>
    <w:rsid w:val="002F1788"/>
    <w:rsid w:val="002F4E49"/>
    <w:rsid w:val="002F7C2D"/>
    <w:rsid w:val="00303EE1"/>
    <w:rsid w:val="003134F6"/>
    <w:rsid w:val="0032037E"/>
    <w:rsid w:val="00352744"/>
    <w:rsid w:val="003E5C4F"/>
    <w:rsid w:val="00430DC6"/>
    <w:rsid w:val="004541E0"/>
    <w:rsid w:val="004739DB"/>
    <w:rsid w:val="004B374A"/>
    <w:rsid w:val="004D4DD9"/>
    <w:rsid w:val="00532B89"/>
    <w:rsid w:val="005924C7"/>
    <w:rsid w:val="005C013B"/>
    <w:rsid w:val="005D7215"/>
    <w:rsid w:val="00604E0F"/>
    <w:rsid w:val="006A795F"/>
    <w:rsid w:val="006D5E2E"/>
    <w:rsid w:val="006F46C7"/>
    <w:rsid w:val="007172C2"/>
    <w:rsid w:val="00723B41"/>
    <w:rsid w:val="00734CB4"/>
    <w:rsid w:val="00875ECE"/>
    <w:rsid w:val="008E72EB"/>
    <w:rsid w:val="008F0869"/>
    <w:rsid w:val="008F569F"/>
    <w:rsid w:val="009739F2"/>
    <w:rsid w:val="009F156D"/>
    <w:rsid w:val="00A15665"/>
    <w:rsid w:val="00A22D11"/>
    <w:rsid w:val="00A276B2"/>
    <w:rsid w:val="00A460A7"/>
    <w:rsid w:val="00A550DE"/>
    <w:rsid w:val="00A67EEF"/>
    <w:rsid w:val="00A91C91"/>
    <w:rsid w:val="00AD1B41"/>
    <w:rsid w:val="00B47280"/>
    <w:rsid w:val="00B5693C"/>
    <w:rsid w:val="00B7031D"/>
    <w:rsid w:val="00BB429A"/>
    <w:rsid w:val="00BC7536"/>
    <w:rsid w:val="00C0765E"/>
    <w:rsid w:val="00C161F5"/>
    <w:rsid w:val="00C31059"/>
    <w:rsid w:val="00C84F08"/>
    <w:rsid w:val="00C87923"/>
    <w:rsid w:val="00CE548C"/>
    <w:rsid w:val="00CF44B9"/>
    <w:rsid w:val="00D17B84"/>
    <w:rsid w:val="00D277F6"/>
    <w:rsid w:val="00D36FDD"/>
    <w:rsid w:val="00D64926"/>
    <w:rsid w:val="00D73DF9"/>
    <w:rsid w:val="00D74AE1"/>
    <w:rsid w:val="00D97973"/>
    <w:rsid w:val="00DA0BFD"/>
    <w:rsid w:val="00DC6948"/>
    <w:rsid w:val="00E40985"/>
    <w:rsid w:val="00E85737"/>
    <w:rsid w:val="00ED080B"/>
    <w:rsid w:val="00EE44A4"/>
    <w:rsid w:val="00F14390"/>
    <w:rsid w:val="00F14CB2"/>
    <w:rsid w:val="00F25AA5"/>
    <w:rsid w:val="00F31B2D"/>
    <w:rsid w:val="00F371F8"/>
    <w:rsid w:val="00FB1C24"/>
    <w:rsid w:val="00FF3601"/>
    <w:rsid w:val="00FF7243"/>
    <w:rsid w:val="016B4236"/>
    <w:rsid w:val="04F3111D"/>
    <w:rsid w:val="0651BA8A"/>
    <w:rsid w:val="09729DBF"/>
    <w:rsid w:val="09895B4C"/>
    <w:rsid w:val="0CA7D3B1"/>
    <w:rsid w:val="0E2D0C66"/>
    <w:rsid w:val="0FE03B25"/>
    <w:rsid w:val="127F7CF4"/>
    <w:rsid w:val="19E63DD6"/>
    <w:rsid w:val="208EFB85"/>
    <w:rsid w:val="2551C84E"/>
    <w:rsid w:val="264FD5AC"/>
    <w:rsid w:val="29AA360C"/>
    <w:rsid w:val="30D76B27"/>
    <w:rsid w:val="35278E39"/>
    <w:rsid w:val="375D85A7"/>
    <w:rsid w:val="39CE8843"/>
    <w:rsid w:val="39E52B75"/>
    <w:rsid w:val="42ADA060"/>
    <w:rsid w:val="443C08AF"/>
    <w:rsid w:val="484E44BC"/>
    <w:rsid w:val="4CA211B7"/>
    <w:rsid w:val="4CD50679"/>
    <w:rsid w:val="4D85FC74"/>
    <w:rsid w:val="50F64509"/>
    <w:rsid w:val="55E46CEB"/>
    <w:rsid w:val="56C89770"/>
    <w:rsid w:val="5C8B35B8"/>
    <w:rsid w:val="5F98E1C9"/>
    <w:rsid w:val="62A4B2BB"/>
    <w:rsid w:val="63AF07FE"/>
    <w:rsid w:val="646EA937"/>
    <w:rsid w:val="64C24B47"/>
    <w:rsid w:val="64FEEEB0"/>
    <w:rsid w:val="744CBBC6"/>
    <w:rsid w:val="78E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D80D"/>
  <w15:docId w15:val="{9E297B8D-5F9C-674B-A778-0346D3B2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sid w:val="002254DE"/>
    <w:rPr>
      <w:color w:val="00B0F0"/>
      <w:sz w:val="24"/>
      <w:u w:val="single" w:color="0563C1"/>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1D"/>
    <w:rPr>
      <w:rFonts w:ascii="Segoe UI" w:hAnsi="Segoe UI" w:cs="Segoe UI"/>
      <w:sz w:val="18"/>
      <w:szCs w:val="18"/>
    </w:rPr>
  </w:style>
  <w:style w:type="paragraph" w:styleId="Header">
    <w:name w:val="header"/>
    <w:basedOn w:val="Normal"/>
    <w:link w:val="HeaderChar"/>
    <w:uiPriority w:val="99"/>
    <w:unhideWhenUsed/>
    <w:rsid w:val="00F25AA5"/>
    <w:pPr>
      <w:tabs>
        <w:tab w:val="center" w:pos="4680"/>
        <w:tab w:val="right" w:pos="9360"/>
      </w:tabs>
    </w:pPr>
  </w:style>
  <w:style w:type="character" w:customStyle="1" w:styleId="HeaderChar">
    <w:name w:val="Header Char"/>
    <w:basedOn w:val="DefaultParagraphFont"/>
    <w:link w:val="Header"/>
    <w:uiPriority w:val="99"/>
    <w:rsid w:val="00F25AA5"/>
    <w:rPr>
      <w:sz w:val="24"/>
      <w:szCs w:val="24"/>
    </w:rPr>
  </w:style>
  <w:style w:type="paragraph" w:styleId="Footer">
    <w:name w:val="footer"/>
    <w:basedOn w:val="Normal"/>
    <w:link w:val="FooterChar"/>
    <w:uiPriority w:val="99"/>
    <w:unhideWhenUsed/>
    <w:rsid w:val="00F25AA5"/>
    <w:pPr>
      <w:tabs>
        <w:tab w:val="center" w:pos="4680"/>
        <w:tab w:val="right" w:pos="9360"/>
      </w:tabs>
    </w:pPr>
  </w:style>
  <w:style w:type="character" w:customStyle="1" w:styleId="FooterChar">
    <w:name w:val="Footer Char"/>
    <w:basedOn w:val="DefaultParagraphFont"/>
    <w:link w:val="Footer"/>
    <w:uiPriority w:val="99"/>
    <w:rsid w:val="00F25AA5"/>
    <w:rPr>
      <w:sz w:val="24"/>
      <w:szCs w:val="24"/>
    </w:rPr>
  </w:style>
  <w:style w:type="paragraph" w:styleId="CommentSubject">
    <w:name w:val="annotation subject"/>
    <w:basedOn w:val="CommentText"/>
    <w:next w:val="CommentText"/>
    <w:link w:val="CommentSubjectChar"/>
    <w:uiPriority w:val="99"/>
    <w:semiHidden/>
    <w:unhideWhenUsed/>
    <w:rsid w:val="00F25AA5"/>
    <w:rPr>
      <w:b/>
      <w:bCs/>
    </w:rPr>
  </w:style>
  <w:style w:type="character" w:customStyle="1" w:styleId="CommentSubjectChar">
    <w:name w:val="Comment Subject Char"/>
    <w:basedOn w:val="CommentTextChar"/>
    <w:link w:val="CommentSubject"/>
    <w:uiPriority w:val="99"/>
    <w:semiHidden/>
    <w:rsid w:val="00F25AA5"/>
    <w:rPr>
      <w:b/>
      <w:bCs/>
    </w:rPr>
  </w:style>
  <w:style w:type="paragraph" w:styleId="Revision">
    <w:name w:val="Revision"/>
    <w:hidden/>
    <w:uiPriority w:val="99"/>
    <w:semiHidden/>
    <w:rsid w:val="00303E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1">
    <w:name w:val="Unresolved Mention1"/>
    <w:basedOn w:val="DefaultParagraphFont"/>
    <w:uiPriority w:val="99"/>
    <w:semiHidden/>
    <w:unhideWhenUsed/>
    <w:rsid w:val="000E3A11"/>
    <w:rPr>
      <w:color w:val="605E5C"/>
      <w:shd w:val="clear" w:color="auto" w:fill="E1DFDD"/>
    </w:rPr>
  </w:style>
  <w:style w:type="character" w:styleId="FollowedHyperlink">
    <w:name w:val="FollowedHyperlink"/>
    <w:basedOn w:val="DefaultParagraphFont"/>
    <w:uiPriority w:val="99"/>
    <w:semiHidden/>
    <w:unhideWhenUsed/>
    <w:rsid w:val="002C54C2"/>
    <w:rPr>
      <w:color w:val="FF00FF" w:themeColor="followedHyperlink"/>
      <w:u w:val="single"/>
    </w:rPr>
  </w:style>
  <w:style w:type="paragraph" w:styleId="ListParagraph">
    <w:name w:val="List Paragraph"/>
    <w:basedOn w:val="Normal"/>
    <w:uiPriority w:val="34"/>
    <w:qFormat/>
    <w:rsid w:val="008E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9653">
      <w:bodyDiv w:val="1"/>
      <w:marLeft w:val="0"/>
      <w:marRight w:val="0"/>
      <w:marTop w:val="0"/>
      <w:marBottom w:val="0"/>
      <w:divBdr>
        <w:top w:val="none" w:sz="0" w:space="0" w:color="auto"/>
        <w:left w:val="none" w:sz="0" w:space="0" w:color="auto"/>
        <w:bottom w:val="none" w:sz="0" w:space="0" w:color="auto"/>
        <w:right w:val="none" w:sz="0" w:space="0" w:color="auto"/>
      </w:divBdr>
    </w:div>
    <w:div w:id="58310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org/sps" TargetMode="External"/><Relationship Id="rId13" Type="http://schemas.openxmlformats.org/officeDocument/2006/relationships/hyperlink" Target="http://www.na.org/surv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org/wp-content/uploads/2024/12/Virtual-Meeting-Basics_2024-12-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org/local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b@na.org"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org/localresources" TargetMode="External"/><Relationship Id="rId14" Type="http://schemas.openxmlformats.org/officeDocument/2006/relationships/hyperlink" Target="http://www.na.org/surve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B2D3-E0A8-46B5-95C7-283581BE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Koplow</dc:creator>
  <cp:lastModifiedBy>Daniel Crotinger</cp:lastModifiedBy>
  <cp:revision>6</cp:revision>
  <cp:lastPrinted>2025-04-15T22:05:00Z</cp:lastPrinted>
  <dcterms:created xsi:type="dcterms:W3CDTF">2025-04-15T21:12:00Z</dcterms:created>
  <dcterms:modified xsi:type="dcterms:W3CDTF">2025-08-08T17:02:00Z</dcterms:modified>
</cp:coreProperties>
</file>