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righ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sz w:val="55"/>
          <w:szCs w:val="55"/>
          <w:u w:val="single"/>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sz w:val="55"/>
          <w:szCs w:val="55"/>
          <w:u w:val="single"/>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sz w:val="55"/>
          <w:szCs w:val="55"/>
          <w:u w:val="single"/>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sz w:val="55"/>
          <w:szCs w:val="55"/>
          <w:u w:val="single"/>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color w:val="000000"/>
          <w:sz w:val="64"/>
          <w:szCs w:val="64"/>
        </w:rPr>
      </w:pPr>
      <w:r w:rsidDel="00000000" w:rsidR="00000000" w:rsidRPr="00000000">
        <w:rPr>
          <w:rFonts w:ascii="Times New Roman" w:cs="Times New Roman" w:eastAsia="Times New Roman" w:hAnsi="Times New Roman"/>
          <w:b w:val="1"/>
          <w:color w:val="000000"/>
          <w:sz w:val="64"/>
          <w:szCs w:val="64"/>
          <w:u w:val="single"/>
          <w:rtl w:val="0"/>
        </w:rPr>
        <w:t xml:space="preserve">REGIONAL COMMITTEE</w:t>
      </w:r>
      <w:r w:rsidDel="00000000" w:rsidR="00000000" w:rsidRPr="00000000">
        <w:rPr>
          <w:rFonts w:ascii="Times New Roman" w:cs="Times New Roman" w:eastAsia="Times New Roman" w:hAnsi="Times New Roman"/>
          <w:b w:val="1"/>
          <w:color w:val="000000"/>
          <w:sz w:val="64"/>
          <w:szCs w:val="64"/>
          <w:rtl w:val="0"/>
        </w:rPr>
        <w:t xml:space="preserve">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color w:val="000000"/>
          <w:sz w:val="64"/>
          <w:szCs w:val="64"/>
        </w:rPr>
      </w:pPr>
      <w:r w:rsidDel="00000000" w:rsidR="00000000" w:rsidRPr="00000000">
        <w:rPr>
          <w:rFonts w:ascii="Times New Roman" w:cs="Times New Roman" w:eastAsia="Times New Roman" w:hAnsi="Times New Roman"/>
          <w:b w:val="1"/>
          <w:color w:val="000000"/>
          <w:sz w:val="64"/>
          <w:szCs w:val="64"/>
          <w:u w:val="single"/>
          <w:rtl w:val="0"/>
        </w:rPr>
        <w:t xml:space="preserve">MEMBER</w:t>
      </w:r>
      <w:r w:rsidDel="00000000" w:rsidR="00000000" w:rsidRPr="00000000">
        <w:rPr>
          <w:rFonts w:ascii="Times New Roman" w:cs="Times New Roman" w:eastAsia="Times New Roman" w:hAnsi="Times New Roman"/>
          <w:b w:val="1"/>
          <w:color w:val="000000"/>
          <w:sz w:val="64"/>
          <w:szCs w:val="64"/>
          <w:rtl w:val="0"/>
        </w:rPr>
        <w:t xml:space="preserve">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color w:val="000000"/>
          <w:sz w:val="64"/>
          <w:szCs w:val="64"/>
        </w:rPr>
      </w:pPr>
      <w:r w:rsidDel="00000000" w:rsidR="00000000" w:rsidRPr="00000000">
        <w:rPr>
          <w:rFonts w:ascii="Times New Roman" w:cs="Times New Roman" w:eastAsia="Times New Roman" w:hAnsi="Times New Roman"/>
          <w:b w:val="1"/>
          <w:color w:val="000000"/>
          <w:sz w:val="64"/>
          <w:szCs w:val="64"/>
          <w:u w:val="single"/>
          <w:rtl w:val="0"/>
        </w:rPr>
        <w:t xml:space="preserve">(R.C.M.)</w:t>
      </w:r>
      <w:r w:rsidDel="00000000" w:rsidR="00000000" w:rsidRPr="00000000">
        <w:rPr>
          <w:rFonts w:ascii="Times New Roman" w:cs="Times New Roman" w:eastAsia="Times New Roman" w:hAnsi="Times New Roman"/>
          <w:b w:val="1"/>
          <w:color w:val="000000"/>
          <w:sz w:val="64"/>
          <w:szCs w:val="64"/>
          <w:rtl w:val="0"/>
        </w:rPr>
        <w:t xml:space="preserve">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1380" w:line="240" w:lineRule="auto"/>
        <w:jc w:val="center"/>
        <w:rPr>
          <w:rFonts w:ascii="Times New Roman" w:cs="Times New Roman" w:eastAsia="Times New Roman" w:hAnsi="Times New Roman"/>
          <w:b w:val="1"/>
          <w:color w:val="000000"/>
          <w:sz w:val="89"/>
          <w:szCs w:val="89"/>
        </w:rPr>
      </w:pPr>
      <w:r w:rsidDel="00000000" w:rsidR="00000000" w:rsidRPr="00000000">
        <w:rPr>
          <w:rFonts w:ascii="Times New Roman" w:cs="Times New Roman" w:eastAsia="Times New Roman" w:hAnsi="Times New Roman"/>
          <w:b w:val="1"/>
          <w:color w:val="000000"/>
          <w:sz w:val="64"/>
          <w:szCs w:val="64"/>
          <w:u w:val="single"/>
          <w:rtl w:val="0"/>
        </w:rPr>
        <w:t xml:space="preserve">ORIENTATION PACKAGE</w:t>
      </w:r>
      <w:r w:rsidDel="00000000" w:rsidR="00000000" w:rsidRPr="00000000">
        <w:rPr>
          <w:rFonts w:ascii="Times New Roman" w:cs="Times New Roman" w:eastAsia="Times New Roman" w:hAnsi="Times New Roman"/>
          <w:b w:val="1"/>
          <w:color w:val="000000"/>
          <w:sz w:val="89"/>
          <w:szCs w:val="89"/>
          <w:rtl w:val="0"/>
        </w:rPr>
        <w:t xml:space="preserve">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3306" w:line="242.99999999999997" w:lineRule="auto"/>
        <w:ind w:left="620" w:right="547"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This package was created as an informational resource to help RCM’s more effectively serve their Areas.  It is not meant to be the final word or complete description of their duties but merely a suggested guide and should not override any Group/Area autonomy.  We hope that this will be an inspiration to more effectively serve in the RCM position.</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01" w:lineRule="auto"/>
        <w:ind w:left="465" w:hanging="465"/>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color w:val="000000"/>
          <w:sz w:val="24"/>
          <w:szCs w:val="24"/>
        </w:rPr>
        <w:drawing>
          <wp:inline distB="19050" distT="19050" distL="19050" distR="19050">
            <wp:extent cx="6979920" cy="903732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979920" cy="9037320"/>
                    </a:xfrm>
                    <a:prstGeom prst="rect"/>
                    <a:ln/>
                  </pic:spPr>
                </pic:pic>
              </a:graphicData>
            </a:graphic>
          </wp:inline>
        </w:drawing>
      </w:r>
      <w:r w:rsidDel="00000000" w:rsidR="00000000" w:rsidRPr="00000000">
        <w:rPr>
          <w:rFonts w:ascii="Times New Roman" w:cs="Times New Roman" w:eastAsia="Times New Roman" w:hAnsi="Times New Roman"/>
          <w:b w:val="1"/>
          <w:color w:val="000000"/>
          <w:sz w:val="27"/>
          <w:szCs w:val="27"/>
          <w:rtl w:val="0"/>
        </w:rPr>
        <w:t xml:space="preserve">WELCOME TO THE AL-SASK REGIONAL SERVICE MEETING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2.99999999999997" w:lineRule="auto"/>
        <w:ind w:left="460" w:right="396" w:hanging="3.99999999999998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4"/>
          <w:szCs w:val="24"/>
          <w:rtl w:val="0"/>
        </w:rPr>
        <w:t xml:space="preserve">The following was written to welcome and provide information to help you better serve in your new position as a Regional Committee Member.  All positions are important to carrying the message  of  recovery so thank you for your service! We want you to know that we are all here to support and help you to get comfortable at your new service position </w:t>
      </w:r>
      <w:r w:rsidDel="00000000" w:rsidR="00000000" w:rsidRPr="00000000">
        <w:rPr>
          <w:rFonts w:ascii="Times New Roman" w:cs="Times New Roman" w:eastAsia="Times New Roman" w:hAnsi="Times New Roman"/>
          <w:sz w:val="24"/>
          <w:szCs w:val="24"/>
          <w:rtl w:val="0"/>
        </w:rPr>
        <w:t xml:space="preserve">in this</w:t>
      </w:r>
      <w:r w:rsidDel="00000000" w:rsidR="00000000" w:rsidRPr="00000000">
        <w:rPr>
          <w:rFonts w:ascii="Times New Roman" w:cs="Times New Roman" w:eastAsia="Times New Roman" w:hAnsi="Times New Roman"/>
          <w:color w:val="000000"/>
          <w:sz w:val="24"/>
          <w:szCs w:val="24"/>
          <w:rtl w:val="0"/>
        </w:rPr>
        <w:t xml:space="preserve"> Region. Our first suggestion is to obtain and read the Guide to Local Service and familiarize yourself </w:t>
      </w:r>
      <w:r w:rsidDel="00000000" w:rsidR="00000000" w:rsidRPr="00000000">
        <w:rPr>
          <w:rFonts w:ascii="Times New Roman" w:cs="Times New Roman" w:eastAsia="Times New Roman" w:hAnsi="Times New Roman"/>
          <w:sz w:val="24"/>
          <w:szCs w:val="24"/>
          <w:rtl w:val="0"/>
        </w:rPr>
        <w:t xml:space="preserve">with Regional</w:t>
      </w:r>
      <w:r w:rsidDel="00000000" w:rsidR="00000000" w:rsidRPr="00000000">
        <w:rPr>
          <w:rFonts w:ascii="Times New Roman" w:cs="Times New Roman" w:eastAsia="Times New Roman" w:hAnsi="Times New Roman"/>
          <w:color w:val="000000"/>
          <w:sz w:val="24"/>
          <w:szCs w:val="24"/>
          <w:rtl w:val="0"/>
        </w:rPr>
        <w:t xml:space="preserve"> Service and its purpose.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364" w:line="244" w:lineRule="auto"/>
        <w:ind w:left="482" w:right="402" w:firstLine="0"/>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WHAT DOES THE REGIONAL SERVICE COMMITTEE DO AND WHAT IS THE EXPECTATION FROM THE REGIONAL SERVICE MEMBER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135" w:line="240" w:lineRule="auto"/>
        <w:jc w:val="center"/>
        <w:rPr>
          <w:rFonts w:ascii="Times New Roman" w:cs="Times New Roman" w:eastAsia="Times New Roman" w:hAnsi="Times New Roman"/>
          <w:b w:val="1"/>
          <w:color w:val="000000"/>
          <w:sz w:val="17"/>
          <w:szCs w:val="17"/>
        </w:rPr>
      </w:pPr>
      <w:r w:rsidDel="00000000" w:rsidR="00000000" w:rsidRPr="00000000">
        <w:rPr>
          <w:rFonts w:ascii="Times New Roman" w:cs="Times New Roman" w:eastAsia="Times New Roman" w:hAnsi="Times New Roman"/>
          <w:b w:val="1"/>
          <w:color w:val="000000"/>
          <w:sz w:val="17"/>
          <w:szCs w:val="17"/>
          <w:u w:val="single"/>
          <w:rtl w:val="0"/>
        </w:rPr>
        <w:t xml:space="preserve">(Reproduced from the Guide to Local Service P.50)</w:t>
      </w:r>
      <w:r w:rsidDel="00000000" w:rsidR="00000000" w:rsidRPr="00000000">
        <w:rPr>
          <w:rFonts w:ascii="Times New Roman" w:cs="Times New Roman" w:eastAsia="Times New Roman" w:hAnsi="Times New Roman"/>
          <w:b w:val="1"/>
          <w:color w:val="000000"/>
          <w:sz w:val="17"/>
          <w:szCs w:val="17"/>
          <w:rtl w:val="0"/>
        </w:rPr>
        <w:t xml:space="preserve">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133" w:line="242.99999999999997" w:lineRule="auto"/>
        <w:ind w:left="471" w:right="396" w:firstLine="8.99999999999998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Regional Committee Members are just that: They serve as the core of the Regional Service Committee, a body that coordinates service  forums  throughout  the  Region  and  is  responsible  for  the  AL-SASK Regional  Convention.  The Regional Service Committee also  serves  year  round as  a  contact  point  between  NA  World,  CANA, and  local  services.  Detailed information on  the  services  provided  by  Regional Service Committees can be found later in the Guide to Local Services.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128" w:line="242.99999999999997" w:lineRule="auto"/>
        <w:ind w:left="471" w:right="396" w:hanging="1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RCMs keep  their  areas  in  touch  with  the  larger  world  of  NA  by  providing  information  on  activities in neighboring areas, functions being sponsored by the Regional Service Committee, reports  relevant to subcommittee affairs, and important issues being discussed at various levels of service.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128" w:line="245" w:lineRule="auto"/>
        <w:ind w:left="460" w:right="396" w:hanging="3.99999999999998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Both  the  region and its areas  depend  on  RCMs  to  be well-versed in NA  service  practices and  principles.  RCMs  should  be  closely  acquainted  with  the  Twelve Traditions  and  Twelve  Concepts; the  fundamentals of service in our fellowship. Familiarity with all published service manuals and bulletins  puts the resources of the whole fellowship at the RCM’s fingertips. </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127" w:line="242.99999999999997" w:lineRule="auto"/>
        <w:ind w:left="467" w:right="396" w:firstLine="12.99999999999997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RCMs should carefully  study  the  reports  from  their  own  areas’  groups,   and  </w:t>
      </w:r>
      <w:r w:rsidDel="00000000" w:rsidR="00000000" w:rsidRPr="00000000">
        <w:rPr>
          <w:rFonts w:ascii="Times New Roman" w:cs="Times New Roman" w:eastAsia="Times New Roman" w:hAnsi="Times New Roman"/>
          <w:sz w:val="24"/>
          <w:szCs w:val="24"/>
          <w:rtl w:val="0"/>
        </w:rPr>
        <w:t xml:space="preserve">workgroup </w:t>
      </w:r>
      <w:r w:rsidDel="00000000" w:rsidR="00000000" w:rsidRPr="00000000">
        <w:rPr>
          <w:rFonts w:ascii="Times New Roman" w:cs="Times New Roman" w:eastAsia="Times New Roman" w:hAnsi="Times New Roman"/>
          <w:color w:val="000000"/>
          <w:sz w:val="24"/>
          <w:szCs w:val="24"/>
          <w:rtl w:val="0"/>
        </w:rPr>
        <w:t xml:space="preserve">  chairs so that they can pass their areas’ experience on to others at the regional meeting. RCMs will be more  effective  contacts  between  their  areas  and  the  regional  committee  if  they  take  time  to  talk  personally with  other  participants  in  their area </w:t>
      </w:r>
      <w:r w:rsidDel="00000000" w:rsidR="00000000" w:rsidRPr="00000000">
        <w:rPr>
          <w:rFonts w:ascii="Times New Roman" w:cs="Times New Roman" w:eastAsia="Times New Roman" w:hAnsi="Times New Roman"/>
          <w:sz w:val="24"/>
          <w:szCs w:val="24"/>
          <w:rtl w:val="0"/>
        </w:rPr>
        <w:t xml:space="preserve">workgroups</w:t>
      </w:r>
      <w:r w:rsidDel="00000000" w:rsidR="00000000" w:rsidRPr="00000000">
        <w:rPr>
          <w:rFonts w:ascii="Times New Roman" w:cs="Times New Roman" w:eastAsia="Times New Roman" w:hAnsi="Times New Roman"/>
          <w:color w:val="000000"/>
          <w:sz w:val="24"/>
          <w:szCs w:val="24"/>
          <w:rtl w:val="0"/>
        </w:rPr>
        <w:t xml:space="preserve">. That way, they  can get a  better  idea  of  what needs and concerns the regional committee should address.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128" w:line="242.99999999999997" w:lineRule="auto"/>
        <w:ind w:left="460" w:right="396" w:hanging="2.999999999999971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Regional committee members typically serve two-year terms (this varies area to area). Most areas have two RCMs serving at any one  time,  typically  a  Regional  Committee  Member  and  Alternate.  This </w:t>
      </w:r>
      <w:r w:rsidDel="00000000" w:rsidR="00000000" w:rsidRPr="00000000">
        <w:rPr>
          <w:rFonts w:ascii="Times New Roman" w:cs="Times New Roman" w:eastAsia="Times New Roman" w:hAnsi="Times New Roman"/>
          <w:sz w:val="24"/>
          <w:szCs w:val="24"/>
          <w:rtl w:val="0"/>
        </w:rPr>
        <w:t xml:space="preserve">helps the Regional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Service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ommitt</w:t>
      </w:r>
      <w:r w:rsidDel="00000000" w:rsidR="00000000" w:rsidRPr="00000000">
        <w:rPr>
          <w:rFonts w:ascii="Times New Roman" w:cs="Times New Roman" w:eastAsia="Times New Roman" w:hAnsi="Times New Roman"/>
          <w:sz w:val="24"/>
          <w:szCs w:val="24"/>
          <w:rtl w:val="0"/>
        </w:rPr>
        <w:t xml:space="preserve">ee</w:t>
      </w:r>
      <w:r w:rsidDel="00000000" w:rsidR="00000000" w:rsidRPr="00000000">
        <w:rPr>
          <w:rFonts w:ascii="Times New Roman" w:cs="Times New Roman" w:eastAsia="Times New Roman" w:hAnsi="Times New Roman"/>
          <w:color w:val="000000"/>
          <w:sz w:val="24"/>
          <w:szCs w:val="24"/>
          <w:rtl w:val="0"/>
        </w:rPr>
        <w:t xml:space="preserve">  maintain a  balance  between experienced members and  those just learning  the  ropes. It also </w:t>
      </w:r>
      <w:r w:rsidDel="00000000" w:rsidR="00000000" w:rsidRPr="00000000">
        <w:rPr>
          <w:rFonts w:ascii="Times New Roman" w:cs="Times New Roman" w:eastAsia="Times New Roman" w:hAnsi="Times New Roman"/>
          <w:sz w:val="24"/>
          <w:szCs w:val="24"/>
          <w:rtl w:val="0"/>
        </w:rPr>
        <w:t xml:space="preserve">ensures</w:t>
      </w:r>
      <w:r w:rsidDel="00000000" w:rsidR="00000000" w:rsidRPr="00000000">
        <w:rPr>
          <w:rFonts w:ascii="Times New Roman" w:cs="Times New Roman" w:eastAsia="Times New Roman" w:hAnsi="Times New Roman"/>
          <w:color w:val="000000"/>
          <w:sz w:val="24"/>
          <w:szCs w:val="24"/>
          <w:rtl w:val="0"/>
        </w:rPr>
        <w:t xml:space="preserve">  that a </w:t>
      </w: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color w:val="000000"/>
          <w:sz w:val="24"/>
          <w:szCs w:val="24"/>
          <w:rtl w:val="0"/>
        </w:rPr>
        <w:t xml:space="preserve">egional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ommittee serving only three or four areas will have enough members to be able to do  its work.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128" w:line="242.99999999999997" w:lineRule="auto"/>
        <w:ind w:left="462" w:right="396" w:hanging="2.0000000000000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These are both best described in the Guide to Local Service on pages 93, 97, and page 50 of the Guide  to World Service. As well, there is a wealth of service experience sitting at this table more than willing  to help. In NA we  tend  to use a lot of acronyms so if  there is something  that you do not understand  please do not hesitate to ask.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128" w:line="242.99999999999997" w:lineRule="auto"/>
        <w:ind w:left="462" w:right="396" w:hanging="2.0000000000000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128" w:line="242.99999999999997" w:lineRule="auto"/>
        <w:ind w:left="462" w:right="396" w:hanging="2.0000000000000284"/>
        <w:jc w:val="both"/>
        <w:rPr>
          <w:rFonts w:ascii="Times New Roman" w:cs="Times New Roman" w:eastAsia="Times New Roman" w:hAnsi="Times New Roman"/>
          <w:color w:val="000000"/>
          <w:sz w:val="27"/>
          <w:szCs w:val="27"/>
          <w:u w:val="single"/>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128" w:line="242.99999999999997" w:lineRule="auto"/>
        <w:ind w:right="396"/>
        <w:jc w:val="both"/>
        <w:rPr>
          <w:rFonts w:ascii="Times New Roman" w:cs="Times New Roman" w:eastAsia="Times New Roman" w:hAnsi="Times New Roman"/>
          <w:color w:val="000000"/>
          <w:sz w:val="27"/>
          <w:szCs w:val="27"/>
          <w:u w:val="singl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2"/>
          <w:szCs w:val="32"/>
          <w:u w:val="none"/>
          <w:shd w:fill="auto" w:val="clear"/>
          <w:vertAlign w:val="baseline"/>
          <w:rtl w:val="0"/>
        </w:rPr>
        <w:t xml:space="preserve">A Short List of NA Acronyms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1" w:line="240" w:lineRule="auto"/>
        <w:ind w:left="0" w:right="223" w:firstLine="14"/>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ASC - Area Service Committee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 committee created to provide common services for NA groups in a specific locale, composed of GSRs, ASC officers, and subcommittees. Usually, part of a region to which it sends RCMs.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14" w:right="22" w:firstLine="16"/>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CAR - Conference Agenda Report</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Comes out every 2 years before the World Service Conference and contains the business and issues that will be considered at the biennial WSC.</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14" w:right="22" w:firstLine="16"/>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FIPT - Fellowship Intellectual Property Trust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NA owned rights to all NA literature, logos, symbols, trademarks, and copyrights.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14" w:right="22" w:firstLine="16"/>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CAT – Conference Approval Track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items in the Conference Approval Track (CAT) are considered new business at the Conference. That means participants have an opportunity for discussions during the Conference week before making any decisions on these items.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24" w:right="202" w:firstLine="6.00000000000000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GLS - A Guide To Local Services In Narcotics Anonymous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Handbook explaining the NA service structure from the group level to the regional level. Does not include the world services structure.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14" w:right="0" w:firstLine="16"/>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GSR - Group Service Representative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 meeting of the group’s representative to ASC.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H&amp;I -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Hospitals and Institutions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 subcommittee of the ASC, which takes panels into places where addicts do not have access to regular NA meetings in order to carry the message of recovery in NA.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10" w:right="81" w:hanging="2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NAWS - Narcotics Anonymous World Services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Refers to the legal name of World Services.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149" w:hanging="15"/>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PI - Public Information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Part of NA (and usually a subcommittee of the ASC and / or RSC) devoted to carry the NA message to government and private agencies, the public media, community leaders, health professionals, and the community at large so addicts seeking recovery are sent to NA.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40" w:lineRule="auto"/>
        <w:ind w:left="14"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PR - Public Relations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 NA subcommittee of the ASC devoted to providing information about NA and the Area to members, prospective members, professionals (physicians, councillors, etc.), institutions (schools, community based organizations, etc.) and to the public with a view to increasing awareness of NA and its message of recovery, and by developing positive, independent relations with individuals and groups outside of NA. Public Relations is responsible for: arranging for members of NA to participate at speaking engagements about the Area and the NA program, and maintaining the Area NA Helpline.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22" w:right="17" w:firstLine="7.000000000000002"/>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OR - Outreach</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Outreach is a subcommittee of the ASC that helps to connect Area members, groups, meetings, and individual addicts with the established NA fellowship, including arranging for members to travel to other places with well-established NA groups and fellowship, to meetings in smaller locations.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14" w:right="778" w:hanging="15"/>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RCM - Regional Service Member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Elected by an ASC to represent their area’s conscience to the RSC.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91"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RSC - Regional Service Committee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Service body that serves NA areas that comprise it, composed of RCMs, RDs, and others as needed.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RD - Regional Delegate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Elected by an RSC, WSC participant who represents their NA region at the WSC.</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CANA/ACNA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Canadian Assembly of Narcotics Anonymous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CCNA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Canadian Convention of Narcotics Anonymous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WSC</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World Service Conference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WCNA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World Convention of Narcotics Anonymous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GSR Assembly</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ARCNA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Al-Sask Regional Convention of Narcotics Anonymous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BMLT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Basic Meeting List Toolbox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14"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214" w:hanging="21"/>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14"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before="0" w:line="240" w:lineRule="auto"/>
        <w:jc w:val="center"/>
        <w:rPr>
          <w:rFonts w:ascii="Times New Roman" w:cs="Times New Roman" w:eastAsia="Times New Roman" w:hAnsi="Times New Roman"/>
          <w:b w:val="1"/>
          <w:i w:val="1"/>
          <w:color w:val="000000"/>
          <w:sz w:val="30"/>
          <w:szCs w:val="30"/>
        </w:rPr>
      </w:pPr>
      <w:r w:rsidDel="00000000" w:rsidR="00000000" w:rsidRPr="00000000">
        <w:rPr>
          <w:rFonts w:ascii="Times New Roman" w:cs="Times New Roman" w:eastAsia="Times New Roman" w:hAnsi="Times New Roman"/>
          <w:b w:val="1"/>
          <w:i w:val="1"/>
          <w:color w:val="000000"/>
          <w:sz w:val="30"/>
          <w:szCs w:val="30"/>
          <w:rtl w:val="0"/>
        </w:rPr>
        <w:t xml:space="preserve">WELCOME TO THE AL-SASK REGION!!</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0" w:line="240" w:lineRule="auto"/>
        <w:ind w:left="482" w:right="28" w:hanging="21.000000000000014"/>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RCM Orientation Sheet</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0" w:line="240" w:lineRule="auto"/>
        <w:ind w:left="466"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What is a RCM? </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trusted servant of their Area.  </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voice of their Area at the Regional Service Committee. (RSC)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voice of Region at their Area.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financial link between their Area and the Regional Service Committee.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0" w:line="240" w:lineRule="auto"/>
        <w:ind w:left="1188" w:right="251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Area’s main source of information about service, activities, and events in the region and CANA/ACNA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0" w:line="240" w:lineRule="auto"/>
        <w:ind w:left="1188" w:right="251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The Area’s source of information on how to get involved in regional service work.  </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0" w:line="240" w:lineRule="auto"/>
        <w:ind w:left="1188" w:right="885"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important source of information for the Area about area policy, the 12 Traditions, and the 12 Concepts.  -A core part of the RSC, </w:t>
      </w:r>
      <w:r w:rsidDel="00000000" w:rsidR="00000000" w:rsidRPr="00000000">
        <w:rPr>
          <w:rFonts w:ascii="Times New Roman" w:cs="Times New Roman" w:eastAsia="Times New Roman" w:hAnsi="Times New Roman"/>
          <w:sz w:val="24"/>
          <w:szCs w:val="24"/>
          <w:rtl w:val="0"/>
        </w:rPr>
        <w:t xml:space="preserve">alongside their</w:t>
      </w:r>
      <w:r w:rsidDel="00000000" w:rsidR="00000000" w:rsidRPr="00000000">
        <w:rPr>
          <w:rFonts w:ascii="Times New Roman" w:cs="Times New Roman" w:eastAsia="Times New Roman" w:hAnsi="Times New Roman"/>
          <w:color w:val="000000"/>
          <w:sz w:val="24"/>
          <w:szCs w:val="24"/>
          <w:rtl w:val="0"/>
        </w:rPr>
        <w:t xml:space="preserve"> neighboring area R.C.M.’s.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0" w:line="240" w:lineRule="auto"/>
        <w:ind w:left="48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0" w:line="240" w:lineRule="auto"/>
        <w:ind w:left="48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How do they do it? </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-Participate at their home group meeting regularly.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-Participate at their ASC meetings.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-Participate at the RSC meetings. </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-Report to the RSC the Area status, events, contribution, successes,  problems, and concerns.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before="0" w:line="240" w:lineRule="auto"/>
        <w:ind w:left="1188" w:right="250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-Bring issues from the RSC to the Area for an Area conscience and report back to the RSC.  -Learn about the </w:t>
      </w:r>
      <w:r w:rsidDel="00000000" w:rsidR="00000000" w:rsidRPr="00000000">
        <w:rPr>
          <w:rFonts w:ascii="Times New Roman" w:cs="Times New Roman" w:eastAsia="Times New Roman" w:hAnsi="Times New Roman"/>
          <w:sz w:val="24"/>
          <w:szCs w:val="24"/>
          <w:rtl w:val="0"/>
        </w:rPr>
        <w:t xml:space="preserve">workgroups </w:t>
      </w:r>
      <w:r w:rsidDel="00000000" w:rsidR="00000000" w:rsidRPr="00000000">
        <w:rPr>
          <w:rFonts w:ascii="Times New Roman" w:cs="Times New Roman" w:eastAsia="Times New Roman" w:hAnsi="Times New Roman"/>
          <w:color w:val="000000"/>
          <w:sz w:val="24"/>
          <w:szCs w:val="24"/>
          <w:rtl w:val="0"/>
        </w:rPr>
        <w:t xml:space="preserve">of the RSC. Join at least one of the RSC </w:t>
      </w:r>
      <w:r w:rsidDel="00000000" w:rsidR="00000000" w:rsidRPr="00000000">
        <w:rPr>
          <w:rFonts w:ascii="Times New Roman" w:cs="Times New Roman" w:eastAsia="Times New Roman" w:hAnsi="Times New Roman"/>
          <w:sz w:val="24"/>
          <w:szCs w:val="24"/>
          <w:rtl w:val="0"/>
        </w:rPr>
        <w:t xml:space="preserve">workgroups </w:t>
      </w:r>
      <w:r w:rsidDel="00000000" w:rsidR="00000000" w:rsidRPr="00000000">
        <w:rPr>
          <w:rFonts w:ascii="Times New Roman" w:cs="Times New Roman" w:eastAsia="Times New Roman" w:hAnsi="Times New Roman"/>
          <w:color w:val="000000"/>
          <w:sz w:val="24"/>
          <w:szCs w:val="24"/>
          <w:rtl w:val="0"/>
        </w:rPr>
        <w:t xml:space="preserve"> and actively participate.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0" w:line="240" w:lineRule="auto"/>
        <w:ind w:left="155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What types of </w:t>
      </w:r>
      <w:r w:rsidDel="00000000" w:rsidR="00000000" w:rsidRPr="00000000">
        <w:rPr>
          <w:rFonts w:ascii="Times New Roman" w:cs="Times New Roman" w:eastAsia="Times New Roman" w:hAnsi="Times New Roman"/>
          <w:sz w:val="24"/>
          <w:szCs w:val="24"/>
          <w:rtl w:val="0"/>
        </w:rPr>
        <w:t xml:space="preserve">workgroups </w:t>
      </w:r>
      <w:r w:rsidDel="00000000" w:rsidR="00000000" w:rsidRPr="00000000">
        <w:rPr>
          <w:rFonts w:ascii="Times New Roman" w:cs="Times New Roman" w:eastAsia="Times New Roman" w:hAnsi="Times New Roman"/>
          <w:color w:val="000000"/>
          <w:sz w:val="24"/>
          <w:szCs w:val="24"/>
          <w:rtl w:val="0"/>
        </w:rPr>
        <w:t xml:space="preserve">are there?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0" w:line="240" w:lineRule="auto"/>
        <w:ind w:left="155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What do these </w:t>
      </w:r>
      <w:r w:rsidDel="00000000" w:rsidR="00000000" w:rsidRPr="00000000">
        <w:rPr>
          <w:rFonts w:ascii="Times New Roman" w:cs="Times New Roman" w:eastAsia="Times New Roman" w:hAnsi="Times New Roman"/>
          <w:sz w:val="24"/>
          <w:szCs w:val="24"/>
          <w:rtl w:val="0"/>
        </w:rPr>
        <w:t xml:space="preserve">workgroups </w:t>
      </w:r>
      <w:r w:rsidDel="00000000" w:rsidR="00000000" w:rsidRPr="00000000">
        <w:rPr>
          <w:rFonts w:ascii="Times New Roman" w:cs="Times New Roman" w:eastAsia="Times New Roman" w:hAnsi="Times New Roman"/>
          <w:color w:val="000000"/>
          <w:sz w:val="24"/>
          <w:szCs w:val="24"/>
          <w:rtl w:val="0"/>
        </w:rPr>
        <w:t xml:space="preserve">do?  </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0" w:line="240" w:lineRule="auto"/>
        <w:ind w:left="155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When do they meet?  </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0" w:line="240" w:lineRule="auto"/>
        <w:ind w:left="155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Who may attend?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0" w:line="240" w:lineRule="auto"/>
        <w:ind w:left="155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Which </w:t>
      </w:r>
      <w:r w:rsidDel="00000000" w:rsidR="00000000" w:rsidRPr="00000000">
        <w:rPr>
          <w:rFonts w:ascii="Times New Roman" w:cs="Times New Roman" w:eastAsia="Times New Roman" w:hAnsi="Times New Roman"/>
          <w:sz w:val="24"/>
          <w:szCs w:val="24"/>
          <w:rtl w:val="0"/>
        </w:rPr>
        <w:t xml:space="preserve">workgroups</w:t>
      </w:r>
      <w:r w:rsidDel="00000000" w:rsidR="00000000" w:rsidRPr="00000000">
        <w:rPr>
          <w:rFonts w:ascii="Times New Roman" w:cs="Times New Roman" w:eastAsia="Times New Roman" w:hAnsi="Times New Roman"/>
          <w:color w:val="000000"/>
          <w:sz w:val="24"/>
          <w:szCs w:val="24"/>
          <w:rtl w:val="0"/>
        </w:rPr>
        <w:t xml:space="preserve"> need support?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0" w:line="240" w:lineRule="auto"/>
        <w:ind w:left="1188" w:right="402"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-Learn what the Regional Service Committee (RSC), Zonal Forums (ZF), World Service Conference (WSC), World Service Office (WSO), etc. are.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-Study the Guide to Local Service and the RSC </w:t>
      </w:r>
      <w:r w:rsidDel="00000000" w:rsidR="00000000" w:rsidRPr="00000000">
        <w:rPr>
          <w:rFonts w:ascii="Times New Roman" w:cs="Times New Roman" w:eastAsia="Times New Roman" w:hAnsi="Times New Roman"/>
          <w:sz w:val="24"/>
          <w:szCs w:val="24"/>
          <w:rtl w:val="0"/>
        </w:rPr>
        <w:t xml:space="preserve">Guidelines.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0" w:line="240" w:lineRule="auto"/>
        <w:ind w:left="1190" w:right="466" w:hanging="2.0000000000000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-Help keep meeting information updated for  Region  and  Narcotics  Anonymous  World  Services  (NAWS) databases via the Regional Website.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0" w:line="240" w:lineRule="auto"/>
        <w:ind w:left="1190" w:right="466" w:hanging="2.0000000000000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Ensure their Area is updating the BMLT and the Yap phone list of members willing to be on the list regularly.</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0" w:line="240" w:lineRule="auto"/>
        <w:ind w:right="28"/>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0" w:line="240" w:lineRule="auto"/>
        <w:ind w:left="471"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0" w:line="240" w:lineRule="auto"/>
        <w:ind w:left="471"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Qualifications for a RCM</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 an addict.  </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-Participates at the Area they represent.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 a willingness to serve.  </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 the suggested clean time of their area. </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 knowledge of the service structure of NA or the willingness to learn it.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 the willingness to learn the duties of a RCM.  </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before="0" w:line="240" w:lineRule="auto"/>
        <w:ind w:left="0" w:right="1089"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before="0" w:line="240" w:lineRule="auto"/>
        <w:ind w:left="0" w:right="1089"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before="0" w:line="240" w:lineRule="auto"/>
        <w:ind w:left="0" w:right="1089"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before="0" w:line="240" w:lineRule="auto"/>
        <w:ind w:left="0" w:right="108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How does a</w:t>
      </w:r>
      <w:r w:rsidDel="00000000" w:rsidR="00000000" w:rsidRPr="00000000">
        <w:rPr>
          <w:rFonts w:ascii="Times New Roman" w:cs="Times New Roman" w:eastAsia="Times New Roman" w:hAnsi="Times New Roman"/>
          <w:b w:val="1"/>
          <w:sz w:val="24"/>
          <w:szCs w:val="24"/>
          <w:u w:val="single"/>
          <w:rtl w:val="0"/>
        </w:rPr>
        <w:t xml:space="preserve"> Region </w:t>
      </w:r>
      <w:r w:rsidDel="00000000" w:rsidR="00000000" w:rsidRPr="00000000">
        <w:rPr>
          <w:rFonts w:ascii="Times New Roman" w:cs="Times New Roman" w:eastAsia="Times New Roman" w:hAnsi="Times New Roman"/>
          <w:b w:val="1"/>
          <w:color w:val="000000"/>
          <w:sz w:val="24"/>
          <w:szCs w:val="24"/>
          <w:u w:val="single"/>
          <w:rtl w:val="0"/>
        </w:rPr>
        <w:t xml:space="preserve"> take care of its business? </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0" w:line="240" w:lineRule="auto"/>
        <w:ind w:left="0" w:right="1089" w:firstLine="72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Some of the ways include but are not limited to: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0" w:line="240" w:lineRule="auto"/>
        <w:ind w:left="720" w:right="108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-By applying the Twelve Traditions and Twelve Concepts to all its affairs.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 holding an </w:t>
      </w:r>
      <w:r w:rsidDel="00000000" w:rsidR="00000000" w:rsidRPr="00000000">
        <w:rPr>
          <w:rFonts w:ascii="Times New Roman" w:cs="Times New Roman" w:eastAsia="Times New Roman" w:hAnsi="Times New Roman"/>
          <w:sz w:val="24"/>
          <w:szCs w:val="24"/>
          <w:rtl w:val="0"/>
        </w:rPr>
        <w:t xml:space="preserve">Regional </w:t>
      </w:r>
      <w:r w:rsidDel="00000000" w:rsidR="00000000" w:rsidRPr="00000000">
        <w:rPr>
          <w:rFonts w:ascii="Times New Roman" w:cs="Times New Roman" w:eastAsia="Times New Roman" w:hAnsi="Times New Roman"/>
          <w:color w:val="000000"/>
          <w:sz w:val="24"/>
          <w:szCs w:val="24"/>
          <w:rtl w:val="0"/>
        </w:rPr>
        <w:t xml:space="preserve">Service Committee (</w:t>
      </w: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color w:val="000000"/>
          <w:sz w:val="24"/>
          <w:szCs w:val="24"/>
          <w:rtl w:val="0"/>
        </w:rPr>
        <w:t xml:space="preserve">SC) meeting monthly.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before="0" w:line="240" w:lineRule="auto"/>
        <w:ind w:left="1268" w:right="1301" w:hanging="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 using  the  resources  (money,  people,  time)  sent  by  their  </w:t>
      </w:r>
      <w:r w:rsidDel="00000000" w:rsidR="00000000" w:rsidRPr="00000000">
        <w:rPr>
          <w:rFonts w:ascii="Times New Roman" w:cs="Times New Roman" w:eastAsia="Times New Roman" w:hAnsi="Times New Roman"/>
          <w:sz w:val="24"/>
          <w:szCs w:val="24"/>
          <w:rtl w:val="0"/>
        </w:rPr>
        <w:t xml:space="preserve">areas </w:t>
      </w:r>
      <w:r w:rsidDel="00000000" w:rsidR="00000000" w:rsidRPr="00000000">
        <w:rPr>
          <w:rFonts w:ascii="Times New Roman" w:cs="Times New Roman" w:eastAsia="Times New Roman" w:hAnsi="Times New Roman"/>
          <w:color w:val="000000"/>
          <w:sz w:val="24"/>
          <w:szCs w:val="24"/>
          <w:rtl w:val="0"/>
        </w:rPr>
        <w:t xml:space="preserve">,  they </w:t>
      </w:r>
      <w:r w:rsidDel="00000000" w:rsidR="00000000" w:rsidRPr="00000000">
        <w:rPr>
          <w:rFonts w:ascii="Times New Roman" w:cs="Times New Roman" w:eastAsia="Times New Roman" w:hAnsi="Times New Roman"/>
          <w:sz w:val="24"/>
          <w:szCs w:val="24"/>
          <w:rtl w:val="0"/>
        </w:rPr>
        <w:t xml:space="preserve">participate in workgroups. </w:t>
      </w: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 developing a</w:t>
      </w:r>
      <w:r w:rsidDel="00000000" w:rsidR="00000000" w:rsidRPr="00000000">
        <w:rPr>
          <w:rFonts w:ascii="Times New Roman" w:cs="Times New Roman" w:eastAsia="Times New Roman" w:hAnsi="Times New Roman"/>
          <w:sz w:val="24"/>
          <w:szCs w:val="24"/>
          <w:rtl w:val="0"/>
        </w:rPr>
        <w:t xml:space="preserve"> regional </w:t>
      </w:r>
      <w:r w:rsidDel="00000000" w:rsidR="00000000" w:rsidRPr="00000000">
        <w:rPr>
          <w:rFonts w:ascii="Times New Roman" w:cs="Times New Roman" w:eastAsia="Times New Roman" w:hAnsi="Times New Roman"/>
          <w:color w:val="000000"/>
          <w:sz w:val="24"/>
          <w:szCs w:val="24"/>
          <w:rtl w:val="0"/>
        </w:rPr>
        <w:t xml:space="preserve">conscience through discussion with </w:t>
      </w:r>
      <w:r w:rsidDel="00000000" w:rsidR="00000000" w:rsidRPr="00000000">
        <w:rPr>
          <w:rFonts w:ascii="Times New Roman" w:cs="Times New Roman" w:eastAsia="Times New Roman" w:hAnsi="Times New Roman"/>
          <w:sz w:val="24"/>
          <w:szCs w:val="24"/>
          <w:rtl w:val="0"/>
        </w:rPr>
        <w:t xml:space="preserve">RCM’</w:t>
      </w:r>
      <w:r w:rsidDel="00000000" w:rsidR="00000000" w:rsidRPr="00000000">
        <w:rPr>
          <w:rFonts w:ascii="Times New Roman" w:cs="Times New Roman" w:eastAsia="Times New Roman" w:hAnsi="Times New Roman"/>
          <w:color w:val="000000"/>
          <w:sz w:val="24"/>
          <w:szCs w:val="24"/>
          <w:rtl w:val="0"/>
        </w:rPr>
        <w:t xml:space="preserve">s.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 holding elections of trusted servant positions as needed with prior notice if possible.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 sending their R</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and/or </w:t>
      </w:r>
      <w:r w:rsidDel="00000000" w:rsidR="00000000" w:rsidRPr="00000000">
        <w:rPr>
          <w:rFonts w:ascii="Times New Roman" w:cs="Times New Roman" w:eastAsia="Times New Roman" w:hAnsi="Times New Roman"/>
          <w:sz w:val="24"/>
          <w:szCs w:val="24"/>
          <w:rtl w:val="0"/>
        </w:rPr>
        <w:t xml:space="preserve">AD to the CANA/ACNA and WSC.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-By creating </w:t>
      </w:r>
      <w:r w:rsidDel="00000000" w:rsidR="00000000" w:rsidRPr="00000000">
        <w:rPr>
          <w:rFonts w:ascii="Times New Roman" w:cs="Times New Roman" w:eastAsia="Times New Roman" w:hAnsi="Times New Roman"/>
          <w:sz w:val="24"/>
          <w:szCs w:val="24"/>
          <w:rtl w:val="0"/>
        </w:rPr>
        <w:t xml:space="preserve">workgroups </w:t>
      </w:r>
      <w:r w:rsidDel="00000000" w:rsidR="00000000" w:rsidRPr="00000000">
        <w:rPr>
          <w:rFonts w:ascii="Times New Roman" w:cs="Times New Roman" w:eastAsia="Times New Roman" w:hAnsi="Times New Roman"/>
          <w:color w:val="000000"/>
          <w:sz w:val="24"/>
          <w:szCs w:val="24"/>
          <w:rtl w:val="0"/>
        </w:rPr>
        <w:t xml:space="preserve"> when needed.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0" w:line="240" w:lineRule="auto"/>
        <w:ind w:left="1262" w:right="402" w:hanging="73.9999999999999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-By holding </w:t>
      </w:r>
      <w:r w:rsidDel="00000000" w:rsidR="00000000" w:rsidRPr="00000000">
        <w:rPr>
          <w:rFonts w:ascii="Times New Roman" w:cs="Times New Roman" w:eastAsia="Times New Roman" w:hAnsi="Times New Roman"/>
          <w:sz w:val="24"/>
          <w:szCs w:val="24"/>
          <w:rtl w:val="0"/>
        </w:rPr>
        <w:t xml:space="preserve">admin meetings as necessary.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0" w:line="240" w:lineRule="auto"/>
        <w:ind w:left="0" w:right="40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before="0" w:line="240" w:lineRule="auto"/>
        <w:ind w:left="0" w:right="402"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How does a</w:t>
      </w:r>
      <w:r w:rsidDel="00000000" w:rsidR="00000000" w:rsidRPr="00000000">
        <w:rPr>
          <w:rFonts w:ascii="Times New Roman" w:cs="Times New Roman" w:eastAsia="Times New Roman" w:hAnsi="Times New Roman"/>
          <w:b w:val="1"/>
          <w:sz w:val="24"/>
          <w:szCs w:val="24"/>
          <w:u w:val="single"/>
          <w:rtl w:val="0"/>
        </w:rPr>
        <w:t xml:space="preserve"> Region </w:t>
      </w:r>
      <w:r w:rsidDel="00000000" w:rsidR="00000000" w:rsidRPr="00000000">
        <w:rPr>
          <w:rFonts w:ascii="Times New Roman" w:cs="Times New Roman" w:eastAsia="Times New Roman" w:hAnsi="Times New Roman"/>
          <w:b w:val="1"/>
          <w:color w:val="000000"/>
          <w:sz w:val="24"/>
          <w:szCs w:val="24"/>
          <w:u w:val="single"/>
          <w:rtl w:val="0"/>
        </w:rPr>
        <w:t xml:space="preserve">communicate concerns to the R</w:t>
      </w:r>
      <w:r w:rsidDel="00000000" w:rsidR="00000000" w:rsidRPr="00000000">
        <w:rPr>
          <w:rFonts w:ascii="Times New Roman" w:cs="Times New Roman" w:eastAsia="Times New Roman" w:hAnsi="Times New Roman"/>
          <w:b w:val="1"/>
          <w:sz w:val="24"/>
          <w:szCs w:val="24"/>
          <w:u w:val="single"/>
          <w:rtl w:val="0"/>
        </w:rPr>
        <w:t xml:space="preserve">D/ AD team</w:t>
      </w:r>
      <w:r w:rsidDel="00000000" w:rsidR="00000000" w:rsidRPr="00000000">
        <w:rPr>
          <w:rFonts w:ascii="Times New Roman" w:cs="Times New Roman" w:eastAsia="Times New Roman" w:hAnsi="Times New Roman"/>
          <w:b w:val="1"/>
          <w:color w:val="000000"/>
          <w:sz w:val="24"/>
          <w:szCs w:val="24"/>
          <w:u w:val="single"/>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0" w:line="240" w:lineRule="auto"/>
        <w:ind w:left="1262" w:right="401" w:hanging="73.9999999999999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RCM </w:t>
      </w:r>
      <w:r w:rsidDel="00000000" w:rsidR="00000000" w:rsidRPr="00000000">
        <w:rPr>
          <w:rFonts w:ascii="Times New Roman" w:cs="Times New Roman" w:eastAsia="Times New Roman" w:hAnsi="Times New Roman"/>
          <w:color w:val="000000"/>
          <w:sz w:val="24"/>
          <w:szCs w:val="24"/>
          <w:rtl w:val="0"/>
        </w:rPr>
        <w:t xml:space="preserve">or any member may bring concerns to the R</w:t>
      </w:r>
      <w:r w:rsidDel="00000000" w:rsidR="00000000" w:rsidRPr="00000000">
        <w:rPr>
          <w:rFonts w:ascii="Times New Roman" w:cs="Times New Roman" w:eastAsia="Times New Roman" w:hAnsi="Times New Roman"/>
          <w:sz w:val="24"/>
          <w:szCs w:val="24"/>
          <w:rtl w:val="0"/>
        </w:rPr>
        <w:t xml:space="preserve">d/AD team </w:t>
      </w:r>
      <w:r w:rsidDel="00000000" w:rsidR="00000000" w:rsidRPr="00000000">
        <w:rPr>
          <w:rFonts w:ascii="Times New Roman" w:cs="Times New Roman" w:eastAsia="Times New Roman" w:hAnsi="Times New Roman"/>
          <w:color w:val="000000"/>
          <w:sz w:val="24"/>
          <w:szCs w:val="24"/>
          <w:rtl w:val="0"/>
        </w:rPr>
        <w:t xml:space="preserve">attention at the </w:t>
      </w:r>
      <w:r w:rsidDel="00000000" w:rsidR="00000000" w:rsidRPr="00000000">
        <w:rPr>
          <w:rFonts w:ascii="Times New Roman" w:cs="Times New Roman" w:eastAsia="Times New Roman" w:hAnsi="Times New Roman"/>
          <w:sz w:val="24"/>
          <w:szCs w:val="24"/>
          <w:rtl w:val="0"/>
        </w:rPr>
        <w:t xml:space="preserve">regional </w:t>
      </w:r>
      <w:r w:rsidDel="00000000" w:rsidR="00000000" w:rsidRPr="00000000">
        <w:rPr>
          <w:rFonts w:ascii="Times New Roman" w:cs="Times New Roman" w:eastAsia="Times New Roman" w:hAnsi="Times New Roman"/>
          <w:color w:val="000000"/>
          <w:sz w:val="24"/>
          <w:szCs w:val="24"/>
          <w:rtl w:val="0"/>
        </w:rPr>
        <w:t xml:space="preserve">meeting, or any other method deemed appropriate by the </w:t>
      </w:r>
      <w:r w:rsidDel="00000000" w:rsidR="00000000" w:rsidRPr="00000000">
        <w:rPr>
          <w:rFonts w:ascii="Times New Roman" w:cs="Times New Roman" w:eastAsia="Times New Roman" w:hAnsi="Times New Roman"/>
          <w:sz w:val="24"/>
          <w:szCs w:val="24"/>
          <w:rtl w:val="0"/>
        </w:rPr>
        <w:t xml:space="preserve">region </w:t>
      </w:r>
      <w:r w:rsidDel="00000000" w:rsidR="00000000" w:rsidRPr="00000000">
        <w:rPr>
          <w:rFonts w:ascii="Times New Roman" w:cs="Times New Roman" w:eastAsia="Times New Roman" w:hAnsi="Times New Roman"/>
          <w:color w:val="000000"/>
          <w:sz w:val="24"/>
          <w:szCs w:val="24"/>
          <w:rtl w:val="0"/>
        </w:rPr>
        <w:t xml:space="preserve"> (e.g. e-mail, phone call, etc.). </w:t>
      </w: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0" w:line="240" w:lineRule="auto"/>
        <w:ind w:right="402"/>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0" w:line="240" w:lineRule="auto"/>
        <w:ind w:left="0" w:right="28"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What about RCM reports? How often?</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0" w:line="240" w:lineRule="auto"/>
        <w:ind w:left="1261" w:right="402" w:hanging="72.999999999999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-Usually RCMs make one written report to the </w:t>
      </w:r>
      <w:r w:rsidDel="00000000" w:rsidR="00000000" w:rsidRPr="00000000">
        <w:rPr>
          <w:rFonts w:ascii="Times New Roman" w:cs="Times New Roman" w:eastAsia="Times New Roman" w:hAnsi="Times New Roman"/>
          <w:sz w:val="24"/>
          <w:szCs w:val="24"/>
          <w:rtl w:val="0"/>
        </w:rPr>
        <w:t xml:space="preserve">area letting them know what was discussed in the region</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They also make a written report to the RSC meeting for every January,  March, June, and October Regional </w:t>
      </w:r>
      <w:r w:rsidDel="00000000" w:rsidR="00000000" w:rsidRPr="00000000">
        <w:rPr>
          <w:rFonts w:ascii="Times New Roman" w:cs="Times New Roman" w:eastAsia="Times New Roman" w:hAnsi="Times New Roman"/>
          <w:sz w:val="24"/>
          <w:szCs w:val="24"/>
          <w:rtl w:val="0"/>
        </w:rPr>
        <w:t xml:space="preserve">meeting</w:t>
      </w:r>
      <w:r w:rsidDel="00000000" w:rsidR="00000000" w:rsidRPr="00000000">
        <w:rPr>
          <w:rFonts w:ascii="Times New Roman" w:cs="Times New Roman" w:eastAsia="Times New Roman" w:hAnsi="Times New Roman"/>
          <w:color w:val="000000"/>
          <w:sz w:val="24"/>
          <w:szCs w:val="24"/>
          <w:rtl w:val="0"/>
        </w:rPr>
        <w:t xml:space="preserve">, which is sent to the Regional  secretary no less than 20 days ahead of the meeting.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What about </w:t>
      </w:r>
      <w:r w:rsidDel="00000000" w:rsidR="00000000" w:rsidRPr="00000000">
        <w:rPr>
          <w:rFonts w:ascii="Times New Roman" w:cs="Times New Roman" w:eastAsia="Times New Roman" w:hAnsi="Times New Roman"/>
          <w:b w:val="1"/>
          <w:sz w:val="24"/>
          <w:szCs w:val="24"/>
          <w:u w:val="single"/>
          <w:rtl w:val="0"/>
        </w:rPr>
        <w:t xml:space="preserve">work groups</w:t>
      </w:r>
      <w:r w:rsidDel="00000000" w:rsidR="00000000" w:rsidRPr="00000000">
        <w:rPr>
          <w:rFonts w:ascii="Times New Roman" w:cs="Times New Roman" w:eastAsia="Times New Roman" w:hAnsi="Times New Roman"/>
          <w:b w:val="1"/>
          <w:color w:val="000000"/>
          <w:sz w:val="24"/>
          <w:szCs w:val="24"/>
          <w:u w:val="single"/>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0" w:line="240" w:lineRule="auto"/>
        <w:ind w:left="1262" w:right="402" w:hanging="73.9999999999999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-Sometimes </w:t>
      </w:r>
      <w:r w:rsidDel="00000000" w:rsidR="00000000" w:rsidRPr="00000000">
        <w:rPr>
          <w:rFonts w:ascii="Times New Roman" w:cs="Times New Roman" w:eastAsia="Times New Roman" w:hAnsi="Times New Roman"/>
          <w:sz w:val="24"/>
          <w:szCs w:val="24"/>
          <w:rtl w:val="0"/>
        </w:rPr>
        <w:t xml:space="preserve">work groups </w:t>
      </w:r>
      <w:r w:rsidDel="00000000" w:rsidR="00000000" w:rsidRPr="00000000">
        <w:rPr>
          <w:rFonts w:ascii="Times New Roman" w:cs="Times New Roman" w:eastAsia="Times New Roman" w:hAnsi="Times New Roman"/>
          <w:color w:val="000000"/>
          <w:sz w:val="24"/>
          <w:szCs w:val="24"/>
          <w:rtl w:val="0"/>
        </w:rPr>
        <w:t xml:space="preserve"> are formed to take care of regional or </w:t>
      </w:r>
      <w:r w:rsidDel="00000000" w:rsidR="00000000" w:rsidRPr="00000000">
        <w:rPr>
          <w:rFonts w:ascii="Times New Roman" w:cs="Times New Roman" w:eastAsia="Times New Roman" w:hAnsi="Times New Roman"/>
          <w:sz w:val="24"/>
          <w:szCs w:val="24"/>
          <w:rtl w:val="0"/>
        </w:rPr>
        <w:t xml:space="preserve">workgroup tasks. </w:t>
      </w:r>
      <w:r w:rsidDel="00000000" w:rsidR="00000000" w:rsidRPr="00000000">
        <w:rPr>
          <w:rFonts w:ascii="Times New Roman" w:cs="Times New Roman" w:eastAsia="Times New Roman" w:hAnsi="Times New Roman"/>
          <w:color w:val="000000"/>
          <w:sz w:val="24"/>
          <w:szCs w:val="24"/>
          <w:rtl w:val="0"/>
        </w:rPr>
        <w:t xml:space="preserve">. They meet </w:t>
      </w:r>
      <w:r w:rsidDel="00000000" w:rsidR="00000000" w:rsidRPr="00000000">
        <w:rPr>
          <w:rFonts w:ascii="Times New Roman" w:cs="Times New Roman" w:eastAsia="Times New Roman" w:hAnsi="Times New Roman"/>
          <w:sz w:val="24"/>
          <w:szCs w:val="24"/>
          <w:rtl w:val="0"/>
        </w:rPr>
        <w:t xml:space="preserve">regularly and report back to the Region. </w:t>
      </w: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What is a group conscience? </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Is the practice of the 6</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Concept.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An expression of God's will.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Is best for the group (homegroup, area, or region) as a whole.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Is the practice of placing principles before personalities (Tradition 12) </w:t>
      </w: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When may a regional conscience be initiated?</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regional conscience may be initiated anytime during the RSC meeting if a member feels it's necessary.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0" w:line="240" w:lineRule="auto"/>
        <w:ind w:left="48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How does the regional contribution get from the Area to the Region?</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0" w:line="240" w:lineRule="auto"/>
        <w:ind w:left="1268" w:right="402" w:hanging="8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area decides at their regular ASC meeting if and how much of a contribution they can make to the RSC.  A cheque is written, or money is prepared and sent with the RCM or Alternate to the RSC meetings.  The treasurer will give you a receipt for you to give to the Area Treasurer. These contributions will vary from area to area.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0" w:line="240" w:lineRule="auto"/>
        <w:ind w:left="548" w:right="402" w:hanging="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0" w:line="240" w:lineRule="auto"/>
        <w:ind w:left="0" w:right="28"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0" w:line="240" w:lineRule="auto"/>
        <w:ind w:left="0" w:right="28"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0" w:line="240" w:lineRule="auto"/>
        <w:ind w:left="0" w:right="28"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0" w:line="240" w:lineRule="auto"/>
        <w:ind w:left="0" w:right="28"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0" w:line="240" w:lineRule="auto"/>
        <w:ind w:left="0" w:right="28"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What could an R.C.M. report include to be taken back to the ASC.</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-Number of Areas that attended the RSC.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 open positions at the RSC and CANA/ACANA.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-Information about RSC workgroups and which one you are part of. Also which work groups have openings for members. .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-Time and place for the next RSC meeting.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0" w:line="240" w:lineRule="auto"/>
        <w:ind w:left="1184" w:right="402" w:firstLine="2.999999999999829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-Regional events, i.e.  Regional Assembly, Conventions, PI and H&amp;I presentations, Zonal Forums, Conference Agenda Report (CAR) Workshop etc.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the Regional Elections are held.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-All proposals sent back to Areas for discussion and group </w:t>
      </w:r>
      <w:r w:rsidDel="00000000" w:rsidR="00000000" w:rsidRPr="00000000">
        <w:rPr>
          <w:rFonts w:ascii="Times New Roman" w:cs="Times New Roman" w:eastAsia="Times New Roman" w:hAnsi="Times New Roman"/>
          <w:sz w:val="24"/>
          <w:szCs w:val="24"/>
          <w:rtl w:val="0"/>
        </w:rPr>
        <w:t xml:space="preserve">conscience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Content</w:t>
      </w:r>
      <w:r w:rsidDel="00000000" w:rsidR="00000000" w:rsidRPr="00000000">
        <w:rPr>
          <w:rFonts w:ascii="Times New Roman" w:cs="Times New Roman" w:eastAsia="Times New Roman" w:hAnsi="Times New Roman"/>
          <w:color w:val="000000"/>
          <w:sz w:val="24"/>
          <w:szCs w:val="24"/>
          <w:rtl w:val="0"/>
        </w:rPr>
        <w:t xml:space="preserve"> of major discussions/concerns</w:t>
      </w:r>
      <w:r w:rsidDel="00000000" w:rsidR="00000000" w:rsidRPr="00000000">
        <w:rPr>
          <w:rFonts w:ascii="Times New Roman" w:cs="Times New Roman" w:eastAsia="Times New Roman" w:hAnsi="Times New Roman"/>
          <w:sz w:val="24"/>
          <w:szCs w:val="24"/>
          <w:rtl w:val="0"/>
        </w:rPr>
        <w:t xml:space="preserve">/successes </w:t>
      </w:r>
      <w:r w:rsidDel="00000000" w:rsidR="00000000" w:rsidRPr="00000000">
        <w:rPr>
          <w:rFonts w:ascii="Times New Roman" w:cs="Times New Roman" w:eastAsia="Times New Roman" w:hAnsi="Times New Roman"/>
          <w:color w:val="000000"/>
          <w:sz w:val="24"/>
          <w:szCs w:val="24"/>
          <w:rtl w:val="0"/>
        </w:rPr>
        <w:t xml:space="preserve">at the RSC. </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other information regarded as important by the R.C.M’s conscience. </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-Events happening in other Areas and Regions.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-Events happening around the world. Usually found within the Regional Delegate report.</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Supply an electronic copy of the RSC meeting minutes.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What could an R.C.M. report include to the RSC</w:t>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-Area events, i.e. Learning days, picnics, campouts, sporting events, conventions etc. </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-Their financial contribution (if any). </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number of groups that are a part of their area.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number of groups who have been attending their last two (2) ASC meetings. </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-Announcements of the status of their area positions. </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new groups that have joined their Area. </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ny updates made to the BMLT, World Service and YAP phone numbers.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-Major concerns/discussions</w:t>
      </w:r>
      <w:r w:rsidDel="00000000" w:rsidR="00000000" w:rsidRPr="00000000">
        <w:rPr>
          <w:rFonts w:ascii="Times New Roman" w:cs="Times New Roman" w:eastAsia="Times New Roman" w:hAnsi="Times New Roman"/>
          <w:sz w:val="24"/>
          <w:szCs w:val="24"/>
          <w:rtl w:val="0"/>
        </w:rPr>
        <w:t xml:space="preserve">/successes </w:t>
      </w:r>
      <w:r w:rsidDel="00000000" w:rsidR="00000000" w:rsidRPr="00000000">
        <w:rPr>
          <w:rFonts w:ascii="Times New Roman" w:cs="Times New Roman" w:eastAsia="Times New Roman" w:hAnsi="Times New Roman"/>
          <w:color w:val="000000"/>
          <w:sz w:val="24"/>
          <w:szCs w:val="24"/>
          <w:rtl w:val="0"/>
        </w:rPr>
        <w:t xml:space="preserve">from ASC </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-Any other group information that may affect NA as a whole.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the ASC elections are drawing near with time and place of said elections.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mailing address for the area. </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-Where and when the ASC is held. </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before="0" w:line="240" w:lineRule="auto"/>
        <w:ind w:left="1188"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-Clean Date Birthdays </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highlight w:val="yellow"/>
          <w:rtl w:val="0"/>
        </w:rPr>
        <w:br w:type="textWrapping"/>
      </w:r>
      <w:r w:rsidDel="00000000" w:rsidR="00000000" w:rsidRPr="00000000">
        <w:rPr>
          <w:rFonts w:ascii="Times New Roman" w:cs="Times New Roman" w:eastAsia="Times New Roman" w:hAnsi="Times New Roman"/>
          <w:sz w:val="24"/>
          <w:szCs w:val="24"/>
          <w:u w:val="single"/>
          <w:rtl w:val="0"/>
        </w:rPr>
        <w:t xml:space="preserve">January</w:t>
      </w:r>
      <w:r w:rsidDel="00000000" w:rsidR="00000000" w:rsidRPr="00000000">
        <w:rPr>
          <w:rtl w:val="0"/>
        </w:rPr>
      </w:r>
    </w:p>
    <w:p w:rsidR="00000000" w:rsidDel="00000000" w:rsidP="00000000" w:rsidRDefault="00000000" w:rsidRPr="00000000" w14:paraId="00000096">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RSC checks in meeting.</w:t>
      </w:r>
    </w:p>
    <w:p w:rsidR="00000000" w:rsidDel="00000000" w:rsidP="00000000" w:rsidRDefault="00000000" w:rsidRPr="00000000" w14:paraId="00000097">
      <w:pPr>
        <w:spacing w:before="0" w:line="24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ALSASK Regional Convention Budget and seed convention.  </w:t>
      </w:r>
      <w:r w:rsidDel="00000000" w:rsidR="00000000" w:rsidRPr="00000000">
        <w:rPr>
          <w:rtl w:val="0"/>
        </w:rPr>
      </w:r>
    </w:p>
    <w:p w:rsidR="00000000" w:rsidDel="00000000" w:rsidP="00000000" w:rsidRDefault="00000000" w:rsidRPr="00000000" w14:paraId="00000098">
      <w:pPr>
        <w:spacing w:before="0" w:line="240" w:lineRule="auto"/>
        <w:rPr>
          <w:rFonts w:ascii="Times New Roman" w:cs="Times New Roman" w:eastAsia="Times New Roman" w:hAnsi="Times New Roman"/>
          <w:sz w:val="24"/>
          <w:szCs w:val="24"/>
          <w:highlight w:val="yellow"/>
          <w:u w:val="single"/>
        </w:rPr>
      </w:pPr>
      <w:r w:rsidDel="00000000" w:rsidR="00000000" w:rsidRPr="00000000">
        <w:rPr>
          <w:rtl w:val="0"/>
        </w:rPr>
      </w:r>
    </w:p>
    <w:p w:rsidR="00000000" w:rsidDel="00000000" w:rsidP="00000000" w:rsidRDefault="00000000" w:rsidRPr="00000000" w14:paraId="00000099">
      <w:pPr>
        <w:spacing w:before="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February </w:t>
      </w:r>
    </w:p>
    <w:p w:rsidR="00000000" w:rsidDel="00000000" w:rsidP="00000000" w:rsidRDefault="00000000" w:rsidRPr="00000000" w14:paraId="0000009A">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 CAR workshop on WSC years</w:t>
      </w:r>
    </w:p>
    <w:p w:rsidR="00000000" w:rsidDel="00000000" w:rsidP="00000000" w:rsidRDefault="00000000" w:rsidRPr="00000000" w14:paraId="0000009B">
      <w:pPr>
        <w:spacing w:before="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9C">
      <w:pPr>
        <w:spacing w:before="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March </w:t>
      </w:r>
    </w:p>
    <w:p w:rsidR="00000000" w:rsidDel="00000000" w:rsidP="00000000" w:rsidRDefault="00000000" w:rsidRPr="00000000" w14:paraId="0000009D">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w:t>
        <w:br w:type="textWrapping"/>
        <w:t xml:space="preserve">Treasure’s nomination</w:t>
      </w:r>
    </w:p>
    <w:p w:rsidR="00000000" w:rsidDel="00000000" w:rsidP="00000000" w:rsidRDefault="00000000" w:rsidRPr="00000000" w14:paraId="0000009E">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RSC</w:t>
      </w:r>
    </w:p>
    <w:p w:rsidR="00000000" w:rsidDel="00000000" w:rsidP="00000000" w:rsidRDefault="00000000" w:rsidRPr="00000000" w14:paraId="0000009F">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Regional Convention Chair ratification</w:t>
      </w:r>
    </w:p>
    <w:p w:rsidR="00000000" w:rsidDel="00000000" w:rsidP="00000000" w:rsidRDefault="00000000" w:rsidRPr="00000000" w14:paraId="000000A0">
      <w:pPr>
        <w:spacing w:before="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Annual Budget Approval </w:t>
        <w:br w:type="textWrapping"/>
        <w:t xml:space="preserve">Deadline for GSR Assembly numbers</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A1">
      <w:pPr>
        <w:spacing w:before="0"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2">
      <w:pPr>
        <w:spacing w:before="0"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June </w:t>
      </w:r>
    </w:p>
    <w:p w:rsidR="00000000" w:rsidDel="00000000" w:rsidP="00000000" w:rsidRDefault="00000000" w:rsidRPr="00000000" w14:paraId="000000A3">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RSC</w:t>
      </w:r>
    </w:p>
    <w:p w:rsidR="00000000" w:rsidDel="00000000" w:rsidP="00000000" w:rsidRDefault="00000000" w:rsidRPr="00000000" w14:paraId="000000A4">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 work Group for Policy and packages review </w:t>
      </w:r>
    </w:p>
    <w:p w:rsidR="00000000" w:rsidDel="00000000" w:rsidP="00000000" w:rsidRDefault="00000000" w:rsidRPr="00000000" w14:paraId="000000A5">
      <w:pPr>
        <w:spacing w:before="0"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6">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Octobe</w:t>
      </w:r>
      <w:r w:rsidDel="00000000" w:rsidR="00000000" w:rsidRPr="00000000">
        <w:rPr>
          <w:rFonts w:ascii="Times New Roman" w:cs="Times New Roman" w:eastAsia="Times New Roman" w:hAnsi="Times New Roman"/>
          <w:sz w:val="24"/>
          <w:szCs w:val="24"/>
          <w:rtl w:val="0"/>
        </w:rPr>
        <w:t xml:space="preserve">r </w:t>
      </w:r>
    </w:p>
    <w:p w:rsidR="00000000" w:rsidDel="00000000" w:rsidP="00000000" w:rsidRDefault="00000000" w:rsidRPr="00000000" w14:paraId="000000A7">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 Body elections for RSC</w:t>
      </w:r>
    </w:p>
    <w:p w:rsidR="00000000" w:rsidDel="00000000" w:rsidP="00000000" w:rsidRDefault="00000000" w:rsidRPr="00000000" w14:paraId="000000A8">
      <w:pPr>
        <w:spacing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BMLT and YAP</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B">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 RCM’s and their own area's responsibility to take care of updating the BMLT. </w:t>
      </w:r>
    </w:p>
    <w:p w:rsidR="00000000" w:rsidDel="00000000" w:rsidP="00000000" w:rsidRDefault="00000000" w:rsidRPr="00000000" w14:paraId="000000AC">
      <w:pPr>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RCM will ensure with their area that the phone list of members willing to share it for YAP is updated regularly.</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before="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before="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RCM’s will work with the Region’s Public Relations person or sub committee if they need help.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BMLT Help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This is a basic guide to help you with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Basic Meeting List Toolbox (BMLT)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959"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login to </w:t>
      </w:r>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https://canaacna.org/meetings/main_server/index.php?admin_action=logout</w:t>
      </w:r>
      <w:r w:rsidDel="00000000" w:rsidR="00000000" w:rsidRPr="00000000">
        <w:rPr>
          <w:rFonts w:ascii="Times New Roman" w:cs="Times New Roman" w:eastAsia="Times New Roman" w:hAnsi="Times New Roman"/>
          <w:i w:val="0"/>
          <w:smallCaps w:val="0"/>
          <w:strike w:val="0"/>
          <w:color w:val="1155c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Enter login account and password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Once logged in you will have a menu with the following.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Server Administration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Meeting Editor </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Meeting Browser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My Account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Server Administration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unfortunately, there is nothing to help you with this.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Meeting Editor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this area there are the following: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Search for Meetings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Edit or Create Meeting.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13"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Search for meetings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is pretty basic and simple. Just fill out the following areas with the information you desire to input then click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Search For Meetings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and a list of meetings will appear.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Edit or Create Meeting has the following sub menus: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Basic, Location, Format, and Other.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72"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Basic: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enter group name,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Weekday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(day the meeting is held 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Meeting start time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World meeting code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(enter code if you have one for that meeting),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Meeting email contact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Location has the following: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Venue Type: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In-person, Virtue, Virtue (Temp), Hybrid (In-person and Virtual)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98"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Do not worry about Longitude and Latitude as you input the address this will all be done automatically after you have saved all the information for this group.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Location (Building Name), Street Address self explanatory, Neighbourhood, Borough / City Sub Section, City / Town, Country / Sub Province, State / Province, Zip Code / Postal Code, Nation. Just fill out all the areas that apply to this meeting. IE: Neighbourhood, Borough / City Sub Section, and Nation may not be applicable.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following applies for Virtual meetings like those on Zoom.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Phone Dial-In Number: </w:t>
      </w:r>
      <w:r w:rsidDel="00000000" w:rsidR="00000000" w:rsidRPr="00000000">
        <w:rPr>
          <w:rFonts w:ascii="Times New Roman" w:cs="Times New Roman" w:eastAsia="Times New Roman" w:hAnsi="Times New Roman"/>
          <w:i w:val="1"/>
          <w:smallCaps w:val="0"/>
          <w:strike w:val="0"/>
          <w:color w:val="000000"/>
          <w:sz w:val="24"/>
          <w:szCs w:val="24"/>
          <w:highlight w:val="white"/>
          <w:u w:val="none"/>
          <w:vertAlign w:val="baseline"/>
          <w:rtl w:val="0"/>
        </w:rPr>
        <w:t xml:space="preserve">Enter the dial-in number for a phone or virtual meeting.</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38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Virtual Meeting Link: </w:t>
      </w:r>
      <w:r w:rsidDel="00000000" w:rsidR="00000000" w:rsidRPr="00000000">
        <w:rPr>
          <w:rFonts w:ascii="Times New Roman" w:cs="Times New Roman" w:eastAsia="Times New Roman" w:hAnsi="Times New Roman"/>
          <w:i w:val="1"/>
          <w:smallCaps w:val="0"/>
          <w:strike w:val="0"/>
          <w:color w:val="000000"/>
          <w:sz w:val="24"/>
          <w:szCs w:val="24"/>
          <w:highlight w:val="white"/>
          <w:u w:val="none"/>
          <w:vertAlign w:val="baseline"/>
          <w:rtl w:val="0"/>
        </w:rPr>
        <w:t xml:space="preserve">Enter the link for a virtual meeting.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You can get the link for zoom off of</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zoom if you login to zoom and open that meeting room from the invite area on zoom.</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7"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Virtual Meeting Additional Information: </w:t>
      </w:r>
      <w:r w:rsidDel="00000000" w:rsidR="00000000" w:rsidRPr="00000000">
        <w:rPr>
          <w:rFonts w:ascii="Times New Roman" w:cs="Times New Roman" w:eastAsia="Times New Roman" w:hAnsi="Times New Roman"/>
          <w:i w:val="1"/>
          <w:smallCaps w:val="0"/>
          <w:strike w:val="0"/>
          <w:color w:val="000000"/>
          <w:sz w:val="24"/>
          <w:szCs w:val="24"/>
          <w:highlight w:val="white"/>
          <w:u w:val="none"/>
          <w:vertAlign w:val="baseline"/>
          <w:rtl w:val="0"/>
        </w:rPr>
        <w:t xml:space="preserve">Enter any additional information for joining the virtual</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4"/>
          <w:szCs w:val="24"/>
          <w:highlight w:val="white"/>
          <w:u w:val="none"/>
          <w:vertAlign w:val="baseline"/>
          <w:rtl w:val="0"/>
        </w:rPr>
        <w:t xml:space="preserve">meeting, including directly from the app. For example, if the meeting uses Zoom, "Zoom ID: 456</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4"/>
          <w:szCs w:val="24"/>
          <w:highlight w:val="white"/>
          <w:u w:val="none"/>
          <w:vertAlign w:val="baseline"/>
          <w:rtl w:val="0"/>
        </w:rPr>
        <w:t xml:space="preserve">033 8613, Passcode: 1953" would be appropriate.</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16"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Forma</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t is pretty self explanatory. Click on all that applies for what type of meeting the group is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such as open meeting, basic text study, and so 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Other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is an optional area you can fill out but for the most part it isn’t necessary to fill out.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BMLT Help  continued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Meeting Browser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will open another window and show you a map area of the meetings and how</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many meetings there are in a city.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My Account has the following areas</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My Account Name: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Your Area, </w:t>
      </w:r>
      <w:r w:rsidDel="00000000" w:rsidR="00000000" w:rsidRPr="00000000">
        <w:rPr>
          <w:rFonts w:ascii="Times New Roman" w:cs="Times New Roman" w:eastAsia="Times New Roman" w:hAnsi="Times New Roman"/>
          <w:i w:val="1"/>
          <w:smallCaps w:val="0"/>
          <w:strike w:val="0"/>
          <w:color w:val="000000"/>
          <w:sz w:val="24"/>
          <w:szCs w:val="24"/>
          <w:highlight w:val="white"/>
          <w:u w:val="none"/>
          <w:vertAlign w:val="baseline"/>
          <w:rtl w:val="0"/>
        </w:rPr>
        <w:t xml:space="preserve">example: Southern Sask Area</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My Login: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example: </w:t>
      </w:r>
      <w:r w:rsidDel="00000000" w:rsidR="00000000" w:rsidRPr="00000000">
        <w:rPr>
          <w:rFonts w:ascii="Times New Roman" w:cs="Times New Roman" w:eastAsia="Times New Roman" w:hAnsi="Times New Roman"/>
          <w:i w:val="1"/>
          <w:smallCaps w:val="0"/>
          <w:strike w:val="0"/>
          <w:color w:val="000000"/>
          <w:sz w:val="24"/>
          <w:szCs w:val="24"/>
          <w:highlight w:val="white"/>
          <w:u w:val="none"/>
          <w:vertAlign w:val="baseline"/>
          <w:rtl w:val="0"/>
        </w:rPr>
        <w:t xml:space="preserve">Southernsask</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am A: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Service Body Administrator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8"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Have Access To: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My Email Address which usually has the email address of the RCM or RCM</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Alt attached to the account.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My Description: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Pretty simple, just a description usually is blank.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97"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Change My Password To: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Only change if the account is compromised but you should consult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with a member of the Regional Body before doing so.</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color w:val="000000"/>
          <w:sz w:val="39"/>
          <w:szCs w:val="39"/>
          <w:highlight w:val="yellow"/>
          <w:u w:val="singl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It is recommended that you do not change anything in this area. If you feel the need 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change anything please consult with the Regional Chair or Vice Chair about this before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making any changes. You can do this via email or WhatsApp chat</w:t>
      </w: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before="442" w:line="240" w:lineRule="auto"/>
        <w:ind w:left="0" w:firstLine="0"/>
        <w:jc w:val="left"/>
        <w:rPr>
          <w:rFonts w:ascii="Times New Roman" w:cs="Times New Roman" w:eastAsia="Times New Roman" w:hAnsi="Times New Roman"/>
          <w:b w:val="1"/>
          <w:color w:val="000000"/>
          <w:sz w:val="39"/>
          <w:szCs w:val="39"/>
          <w:u w:val="single"/>
        </w:rPr>
      </w:pPr>
      <w:r w:rsidDel="00000000" w:rsidR="00000000" w:rsidRPr="00000000">
        <w:rPr>
          <w:rFonts w:ascii="Times New Roman" w:cs="Times New Roman" w:eastAsia="Times New Roman" w:hAnsi="Times New Roman"/>
          <w:b w:val="1"/>
          <w:color w:val="000000"/>
          <w:sz w:val="39"/>
          <w:szCs w:val="39"/>
          <w:u w:val="single"/>
          <w:rtl w:val="0"/>
        </w:rPr>
        <w:t xml:space="preserve">Suggestions for RCM’S </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before="442"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 Step Work </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73" w:line="240" w:lineRule="auto"/>
        <w:ind w:left="466"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 Prayer </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78" w:line="240" w:lineRule="auto"/>
        <w:ind w:left="472"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 Calling your Sponsor</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78" w:line="240" w:lineRule="auto"/>
        <w:ind w:left="472"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4) Having a home group and attending it</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before="78" w:line="240" w:lineRule="auto"/>
        <w:ind w:left="472"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5</w:t>
      </w:r>
      <w:r w:rsidDel="00000000" w:rsidR="00000000" w:rsidRPr="00000000">
        <w:rPr>
          <w:rFonts w:ascii="Times New Roman" w:cs="Times New Roman" w:eastAsia="Times New Roman" w:hAnsi="Times New Roman"/>
          <w:color w:val="000000"/>
          <w:sz w:val="27"/>
          <w:szCs w:val="27"/>
          <w:rtl w:val="0"/>
        </w:rPr>
        <w:t xml:space="preserve">) Reading the Basic Text and all other NA books. </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before="78" w:line="240" w:lineRule="auto"/>
        <w:ind w:left="472"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6</w:t>
      </w:r>
      <w:r w:rsidDel="00000000" w:rsidR="00000000" w:rsidRPr="00000000">
        <w:rPr>
          <w:rFonts w:ascii="Times New Roman" w:cs="Times New Roman" w:eastAsia="Times New Roman" w:hAnsi="Times New Roman"/>
          <w:color w:val="000000"/>
          <w:sz w:val="27"/>
          <w:szCs w:val="27"/>
          <w:rtl w:val="0"/>
        </w:rPr>
        <w:t xml:space="preserve">) Reading the IP’s and Bulletins  </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before="78" w:line="240" w:lineRule="auto"/>
        <w:ind w:left="465"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7</w:t>
      </w:r>
      <w:r w:rsidDel="00000000" w:rsidR="00000000" w:rsidRPr="00000000">
        <w:rPr>
          <w:rFonts w:ascii="Times New Roman" w:cs="Times New Roman" w:eastAsia="Times New Roman" w:hAnsi="Times New Roman"/>
          <w:color w:val="000000"/>
          <w:sz w:val="27"/>
          <w:szCs w:val="27"/>
          <w:rtl w:val="0"/>
        </w:rPr>
        <w:t xml:space="preserve">) Having a Dictionary </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before="73" w:line="240" w:lineRule="auto"/>
        <w:ind w:left="474"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8</w:t>
      </w:r>
      <w:r w:rsidDel="00000000" w:rsidR="00000000" w:rsidRPr="00000000">
        <w:rPr>
          <w:rFonts w:ascii="Times New Roman" w:cs="Times New Roman" w:eastAsia="Times New Roman" w:hAnsi="Times New Roman"/>
          <w:color w:val="000000"/>
          <w:sz w:val="27"/>
          <w:szCs w:val="27"/>
          <w:rtl w:val="0"/>
        </w:rPr>
        <w:t xml:space="preserve">) Twelve Concepts for NA Service </w:t>
      </w:r>
      <w:hyperlink r:id="rId8">
        <w:r w:rsidDel="00000000" w:rsidR="00000000" w:rsidRPr="00000000">
          <w:rPr>
            <w:rFonts w:ascii="Times New Roman" w:cs="Times New Roman" w:eastAsia="Times New Roman" w:hAnsi="Times New Roman"/>
            <w:color w:val="0000ff"/>
            <w:u w:val="single"/>
            <w:rtl w:val="0"/>
          </w:rPr>
          <w:t xml:space="preserve">2012_12Concepts.pdf (na.org)</w:t>
        </w:r>
      </w:hyperlink>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before="78" w:line="240" w:lineRule="auto"/>
        <w:ind w:left="472"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9</w:t>
      </w:r>
      <w:r w:rsidDel="00000000" w:rsidR="00000000" w:rsidRPr="00000000">
        <w:rPr>
          <w:rFonts w:ascii="Times New Roman" w:cs="Times New Roman" w:eastAsia="Times New Roman" w:hAnsi="Times New Roman"/>
          <w:color w:val="000000"/>
          <w:sz w:val="27"/>
          <w:szCs w:val="27"/>
          <w:rtl w:val="0"/>
        </w:rPr>
        <w:t xml:space="preserve">) Twelve Traditions </w:t>
      </w:r>
      <w:hyperlink r:id="rId9">
        <w:r w:rsidDel="00000000" w:rsidR="00000000" w:rsidRPr="00000000">
          <w:rPr>
            <w:rFonts w:ascii="Times New Roman" w:cs="Times New Roman" w:eastAsia="Times New Roman" w:hAnsi="Times New Roman"/>
            <w:color w:val="0000ff"/>
            <w:u w:val="single"/>
            <w:rtl w:val="0"/>
          </w:rPr>
          <w:t xml:space="preserve">12 Traditions &amp; 12 Concepts Sheet- NAWS - 2006.pdf</w:t>
        </w:r>
      </w:hyperlink>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before="78" w:line="240" w:lineRule="auto"/>
        <w:ind w:left="471"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10</w:t>
      </w:r>
      <w:r w:rsidDel="00000000" w:rsidR="00000000" w:rsidRPr="00000000">
        <w:rPr>
          <w:rFonts w:ascii="Times New Roman" w:cs="Times New Roman" w:eastAsia="Times New Roman" w:hAnsi="Times New Roman"/>
          <w:color w:val="000000"/>
          <w:sz w:val="27"/>
          <w:szCs w:val="27"/>
          <w:rtl w:val="0"/>
        </w:rPr>
        <w:t xml:space="preserve">) A Guide to Local Services in NA  </w:t>
      </w:r>
      <w:hyperlink r:id="rId10">
        <w:r w:rsidDel="00000000" w:rsidR="00000000" w:rsidRPr="00000000">
          <w:rPr>
            <w:rFonts w:ascii="Times New Roman" w:cs="Times New Roman" w:eastAsia="Times New Roman" w:hAnsi="Times New Roman"/>
            <w:color w:val="0000ff"/>
            <w:u w:val="single"/>
            <w:rtl w:val="0"/>
          </w:rPr>
          <w:t xml:space="preserve">A Guide to Local Services in NA</w:t>
        </w:r>
      </w:hyperlink>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before="78" w:line="240" w:lineRule="auto"/>
        <w:ind w:left="477"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11</w:t>
      </w:r>
      <w:r w:rsidDel="00000000" w:rsidR="00000000" w:rsidRPr="00000000">
        <w:rPr>
          <w:rFonts w:ascii="Times New Roman" w:cs="Times New Roman" w:eastAsia="Times New Roman" w:hAnsi="Times New Roman"/>
          <w:color w:val="000000"/>
          <w:sz w:val="27"/>
          <w:szCs w:val="27"/>
          <w:rtl w:val="0"/>
        </w:rPr>
        <w:t xml:space="preserve">) Have a copy of your Area and Regional Guidelines.</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before="73" w:line="240" w:lineRule="auto"/>
        <w:ind w:left="471"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12</w:t>
      </w:r>
      <w:r w:rsidDel="00000000" w:rsidR="00000000" w:rsidRPr="00000000">
        <w:rPr>
          <w:rFonts w:ascii="Times New Roman" w:cs="Times New Roman" w:eastAsia="Times New Roman" w:hAnsi="Times New Roman"/>
          <w:color w:val="000000"/>
          <w:sz w:val="27"/>
          <w:szCs w:val="27"/>
          <w:rtl w:val="0"/>
        </w:rPr>
        <w:t xml:space="preserve">) Reading the Area and Regional Minutes </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78"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13</w:t>
      </w:r>
      <w:r w:rsidDel="00000000" w:rsidR="00000000" w:rsidRPr="00000000">
        <w:rPr>
          <w:rFonts w:ascii="Times New Roman" w:cs="Times New Roman" w:eastAsia="Times New Roman" w:hAnsi="Times New Roman"/>
          <w:color w:val="000000"/>
          <w:sz w:val="27"/>
          <w:szCs w:val="27"/>
          <w:rtl w:val="0"/>
        </w:rPr>
        <w:t xml:space="preserve">) The Group Booklet (Revised) </w:t>
      </w:r>
      <w:hyperlink r:id="rId11">
        <w:r w:rsidDel="00000000" w:rsidR="00000000" w:rsidRPr="00000000">
          <w:rPr>
            <w:rFonts w:ascii="Times New Roman" w:cs="Times New Roman" w:eastAsia="Times New Roman" w:hAnsi="Times New Roman"/>
            <w:color w:val="0000ff"/>
            <w:u w:val="single"/>
            <w:rtl w:val="0"/>
          </w:rPr>
          <w:t xml:space="preserve">group booklet converted_10oct11.indd (na.org)</w:t>
        </w:r>
      </w:hyperlink>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before="78"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w:t>
      </w:r>
      <w:r w:rsidDel="00000000" w:rsidR="00000000" w:rsidRPr="00000000">
        <w:rPr>
          <w:rFonts w:ascii="Times New Roman" w:cs="Times New Roman" w:eastAsia="Times New Roman" w:hAnsi="Times New Roman"/>
          <w:sz w:val="27"/>
          <w:szCs w:val="27"/>
          <w:rtl w:val="0"/>
        </w:rPr>
        <w:t xml:space="preserve">4</w:t>
      </w:r>
      <w:r w:rsidDel="00000000" w:rsidR="00000000" w:rsidRPr="00000000">
        <w:rPr>
          <w:rFonts w:ascii="Times New Roman" w:cs="Times New Roman" w:eastAsia="Times New Roman" w:hAnsi="Times New Roman"/>
          <w:color w:val="000000"/>
          <w:sz w:val="27"/>
          <w:szCs w:val="27"/>
          <w:rtl w:val="0"/>
        </w:rPr>
        <w:t xml:space="preserve">) Read and be familiar with IP #2 The Group </w:t>
      </w:r>
      <w:hyperlink r:id="rId12">
        <w:r w:rsidDel="00000000" w:rsidR="00000000" w:rsidRPr="00000000">
          <w:rPr>
            <w:rFonts w:ascii="Times New Roman" w:cs="Times New Roman" w:eastAsia="Times New Roman" w:hAnsi="Times New Roman"/>
            <w:color w:val="0000ff"/>
            <w:u w:val="single"/>
            <w:rtl w:val="0"/>
          </w:rPr>
          <w:t xml:space="preserve">Microsoft Word - EN3102.doc (na.org)</w:t>
        </w:r>
      </w:hyperlink>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before="73"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w:t>
      </w:r>
      <w:r w:rsidDel="00000000" w:rsidR="00000000" w:rsidRPr="00000000">
        <w:rPr>
          <w:rFonts w:ascii="Times New Roman" w:cs="Times New Roman" w:eastAsia="Times New Roman" w:hAnsi="Times New Roman"/>
          <w:sz w:val="27"/>
          <w:szCs w:val="27"/>
          <w:rtl w:val="0"/>
        </w:rPr>
        <w:t xml:space="preserve">5</w:t>
      </w:r>
      <w:r w:rsidDel="00000000" w:rsidR="00000000" w:rsidRPr="00000000">
        <w:rPr>
          <w:rFonts w:ascii="Times New Roman" w:cs="Times New Roman" w:eastAsia="Times New Roman" w:hAnsi="Times New Roman"/>
          <w:color w:val="000000"/>
          <w:sz w:val="27"/>
          <w:szCs w:val="27"/>
          <w:rtl w:val="0"/>
        </w:rPr>
        <w:t xml:space="preserve">) Active participation in your Area Service meetings and sub committee work</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before="73"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w:t>
      </w:r>
      <w:r w:rsidDel="00000000" w:rsidR="00000000" w:rsidRPr="00000000">
        <w:rPr>
          <w:rFonts w:ascii="Times New Roman" w:cs="Times New Roman" w:eastAsia="Times New Roman" w:hAnsi="Times New Roman"/>
          <w:sz w:val="27"/>
          <w:szCs w:val="27"/>
          <w:rtl w:val="0"/>
        </w:rPr>
        <w:t xml:space="preserve">6</w:t>
      </w:r>
      <w:r w:rsidDel="00000000" w:rsidR="00000000" w:rsidRPr="00000000">
        <w:rPr>
          <w:rFonts w:ascii="Times New Roman" w:cs="Times New Roman" w:eastAsia="Times New Roman" w:hAnsi="Times New Roman"/>
          <w:color w:val="000000"/>
          <w:sz w:val="27"/>
          <w:szCs w:val="27"/>
          <w:rtl w:val="0"/>
        </w:rPr>
        <w:t xml:space="preserve">) Active participation in Regional Service committee work </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before="78"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w:t>
      </w:r>
      <w:r w:rsidDel="00000000" w:rsidR="00000000" w:rsidRPr="00000000">
        <w:rPr>
          <w:rFonts w:ascii="Times New Roman" w:cs="Times New Roman" w:eastAsia="Times New Roman" w:hAnsi="Times New Roman"/>
          <w:sz w:val="27"/>
          <w:szCs w:val="27"/>
          <w:rtl w:val="0"/>
        </w:rPr>
        <w:t xml:space="preserve">7</w:t>
      </w:r>
      <w:r w:rsidDel="00000000" w:rsidR="00000000" w:rsidRPr="00000000">
        <w:rPr>
          <w:rFonts w:ascii="Times New Roman" w:cs="Times New Roman" w:eastAsia="Times New Roman" w:hAnsi="Times New Roman"/>
          <w:color w:val="000000"/>
          <w:sz w:val="27"/>
          <w:szCs w:val="27"/>
          <w:rtl w:val="0"/>
        </w:rPr>
        <w:t xml:space="preserve">) Active participation in Trusted Servant Workshops </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before="78" w:line="240" w:lineRule="auto"/>
        <w:ind w:left="83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Conference Agenda Report and CAT</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before="73" w:line="240" w:lineRule="auto"/>
        <w:ind w:left="841"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Multi Regional Learning Events </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before="78" w:line="240" w:lineRule="auto"/>
        <w:ind w:left="83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Twelve Concepts Workshops </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before="78" w:line="240" w:lineRule="auto"/>
        <w:ind w:left="83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Regional Assembly’s workshops </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before="78" w:line="240" w:lineRule="auto"/>
        <w:ind w:left="83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e) Zonal Forums </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before="73"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18</w:t>
      </w:r>
      <w:r w:rsidDel="00000000" w:rsidR="00000000" w:rsidRPr="00000000">
        <w:rPr>
          <w:rFonts w:ascii="Times New Roman" w:cs="Times New Roman" w:eastAsia="Times New Roman" w:hAnsi="Times New Roman"/>
          <w:color w:val="000000"/>
          <w:sz w:val="27"/>
          <w:szCs w:val="27"/>
          <w:rtl w:val="0"/>
        </w:rPr>
        <w:t xml:space="preserve">) Attending NA conventions and other NA events</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78"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19</w:t>
      </w:r>
      <w:r w:rsidDel="00000000" w:rsidR="00000000" w:rsidRPr="00000000">
        <w:rPr>
          <w:rFonts w:ascii="Times New Roman" w:cs="Times New Roman" w:eastAsia="Times New Roman" w:hAnsi="Times New Roman"/>
          <w:color w:val="000000"/>
          <w:sz w:val="27"/>
          <w:szCs w:val="27"/>
          <w:rtl w:val="0"/>
        </w:rPr>
        <w:t xml:space="preserve">) Attending learning days </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before="78" w:line="240" w:lineRule="auto"/>
        <w:ind w:left="49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20</w:t>
      </w:r>
      <w:r w:rsidDel="00000000" w:rsidR="00000000" w:rsidRPr="00000000">
        <w:rPr>
          <w:rFonts w:ascii="Times New Roman" w:cs="Times New Roman" w:eastAsia="Times New Roman" w:hAnsi="Times New Roman"/>
          <w:color w:val="000000"/>
          <w:sz w:val="27"/>
          <w:szCs w:val="27"/>
          <w:rtl w:val="0"/>
        </w:rPr>
        <w:t xml:space="preserve">) Networking in the Fellowship </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before="73" w:line="289" w:lineRule="auto"/>
        <w:ind w:left="493" w:right="111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sz w:val="27"/>
          <w:szCs w:val="27"/>
          <w:rtl w:val="0"/>
        </w:rPr>
        <w:t xml:space="preserve">21</w:t>
      </w:r>
      <w:r w:rsidDel="00000000" w:rsidR="00000000" w:rsidRPr="00000000">
        <w:rPr>
          <w:rFonts w:ascii="Times New Roman" w:cs="Times New Roman" w:eastAsia="Times New Roman" w:hAnsi="Times New Roman"/>
          <w:color w:val="000000"/>
          <w:sz w:val="27"/>
          <w:szCs w:val="27"/>
          <w:rtl w:val="0"/>
        </w:rPr>
        <w:t xml:space="preserve">) Traveling outside </w:t>
      </w:r>
      <w:r w:rsidDel="00000000" w:rsidR="00000000" w:rsidRPr="00000000">
        <w:rPr>
          <w:rFonts w:ascii="Times New Roman" w:cs="Times New Roman" w:eastAsia="Times New Roman" w:hAnsi="Times New Roman"/>
          <w:sz w:val="27"/>
          <w:szCs w:val="27"/>
          <w:rtl w:val="0"/>
        </w:rPr>
        <w:t xml:space="preserve">of the home</w:t>
      </w:r>
      <w:r w:rsidDel="00000000" w:rsidR="00000000" w:rsidRPr="00000000">
        <w:rPr>
          <w:rFonts w:ascii="Times New Roman" w:cs="Times New Roman" w:eastAsia="Times New Roman" w:hAnsi="Times New Roman"/>
          <w:color w:val="000000"/>
          <w:sz w:val="27"/>
          <w:szCs w:val="27"/>
          <w:rtl w:val="0"/>
        </w:rPr>
        <w:t xml:space="preserve"> area (i.e., Speaker “Jams”, Conventions, WSC. etc.) 18.) Taking and making phone calls </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before="20" w:line="240" w:lineRule="auto"/>
        <w:ind w:left="493" w:firstLine="0"/>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22</w:t>
      </w:r>
      <w:r w:rsidDel="00000000" w:rsidR="00000000" w:rsidRPr="00000000">
        <w:rPr>
          <w:rFonts w:ascii="Times New Roman" w:cs="Times New Roman" w:eastAsia="Times New Roman" w:hAnsi="Times New Roman"/>
          <w:color w:val="000000"/>
          <w:sz w:val="27"/>
          <w:szCs w:val="27"/>
          <w:rtl w:val="0"/>
        </w:rPr>
        <w:t xml:space="preserve">) The service prayer of NA, Page XVI of our Basic text. (Attached at the end of this document) </w:t>
      </w: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before="20" w:line="240" w:lineRule="auto"/>
        <w:ind w:left="493" w:firstLine="0"/>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before="20" w:line="240" w:lineRule="auto"/>
        <w:ind w:left="493" w:firstLine="0"/>
        <w:rPr>
          <w:rFonts w:ascii="Times New Roman" w:cs="Times New Roman" w:eastAsia="Times New Roman" w:hAnsi="Times New Roman"/>
          <w:sz w:val="27"/>
          <w:szCs w:val="27"/>
        </w:rPr>
        <w:sectPr>
          <w:headerReference r:id="rId13" w:type="default"/>
          <w:footerReference r:id="rId14" w:type="default"/>
          <w:pgSz w:h="15840" w:w="12240" w:orient="portrait"/>
          <w:pgMar w:bottom="768" w:top="297" w:left="623" w:right="624" w:header="0" w:footer="720"/>
          <w:pgNumType w:start="1"/>
        </w:sect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58"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u w:val="single"/>
          <w:rtl w:val="0"/>
        </w:rPr>
        <w:t xml:space="preserve">Regional Decision-Making Processes </w:t>
      </w:r>
      <w:r w:rsidDel="00000000" w:rsidR="00000000" w:rsidRPr="00000000">
        <w:rPr>
          <w:rFonts w:ascii="Times New Roman" w:cs="Times New Roman" w:eastAsia="Times New Roman" w:hAnsi="Times New Roman"/>
          <w:b w:val="1"/>
          <w:color w:val="000000"/>
          <w:sz w:val="27"/>
          <w:szCs w:val="27"/>
          <w:rtl w:val="0"/>
        </w:rPr>
        <w:t xml:space="preserve"> </w:t>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before="72" w:line="199"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u w:val="single"/>
          <w:rtl w:val="0"/>
        </w:rPr>
        <w:t xml:space="preserve">Terms in CBDM</w:t>
      </w:r>
      <w:r w:rsidDel="00000000" w:rsidR="00000000" w:rsidRPr="00000000">
        <w:rPr>
          <w:rFonts w:ascii="Times New Roman" w:cs="Times New Roman" w:eastAsia="Times New Roman" w:hAnsi="Times New Roman"/>
          <w:b w:val="1"/>
          <w:color w:val="000000"/>
          <w:sz w:val="27"/>
          <w:szCs w:val="27"/>
          <w:rtl w:val="0"/>
        </w:rPr>
        <w:t xml:space="preserve"> </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before="15" w:line="244" w:lineRule="auto"/>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0F4">
      <w:pPr>
        <w:widowControl w:val="0"/>
        <w:numPr>
          <w:ilvl w:val="0"/>
          <w:numId w:val="1"/>
        </w:numPr>
        <w:pBdr>
          <w:top w:space="0" w:sz="0" w:val="nil"/>
          <w:left w:space="0" w:sz="0" w:val="nil"/>
          <w:bottom w:space="0" w:sz="0" w:val="nil"/>
          <w:right w:space="0" w:sz="0" w:val="nil"/>
          <w:between w:space="0" w:sz="0" w:val="nil"/>
        </w:pBdr>
        <w:spacing w:after="0" w:before="15" w:line="244" w:lineRule="auto"/>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“Present but no vote” This will change quorum. If Area does not have a conscious </w:t>
      </w:r>
      <w:r w:rsidDel="00000000" w:rsidR="00000000" w:rsidRPr="00000000">
        <w:rPr>
          <w:rtl w:val="0"/>
        </w:rPr>
      </w:r>
    </w:p>
    <w:p w:rsidR="00000000" w:rsidDel="00000000" w:rsidP="00000000" w:rsidRDefault="00000000" w:rsidRPr="00000000" w14:paraId="000000F5">
      <w:pPr>
        <w:widowControl w:val="0"/>
        <w:numPr>
          <w:ilvl w:val="0"/>
          <w:numId w:val="1"/>
        </w:numPr>
        <w:pBdr>
          <w:top w:space="0" w:sz="0" w:val="nil"/>
          <w:left w:space="0" w:sz="0" w:val="nil"/>
          <w:bottom w:space="0" w:sz="0" w:val="nil"/>
          <w:right w:space="0" w:sz="0" w:val="nil"/>
          <w:between w:space="0" w:sz="0" w:val="nil"/>
        </w:pBdr>
        <w:spacing w:after="0" w:before="0" w:line="244" w:lineRule="auto"/>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“Stand aside” If you are against the proposal but are willing to stand aside</w:t>
      </w:r>
      <w:r w:rsidDel="00000000" w:rsidR="00000000" w:rsidRPr="00000000">
        <w:rPr>
          <w:rtl w:val="0"/>
        </w:rPr>
      </w:r>
    </w:p>
    <w:p w:rsidR="00000000" w:rsidDel="00000000" w:rsidP="00000000" w:rsidRDefault="00000000" w:rsidRPr="00000000" w14:paraId="000000F6">
      <w:pPr>
        <w:widowControl w:val="0"/>
        <w:numPr>
          <w:ilvl w:val="0"/>
          <w:numId w:val="1"/>
        </w:numPr>
        <w:pBdr>
          <w:top w:space="0" w:sz="0" w:val="nil"/>
          <w:left w:space="0" w:sz="0" w:val="nil"/>
          <w:bottom w:space="0" w:sz="0" w:val="nil"/>
          <w:right w:space="0" w:sz="0" w:val="nil"/>
          <w:between w:space="0" w:sz="0" w:val="nil"/>
        </w:pBdr>
        <w:spacing w:before="0" w:line="244" w:lineRule="auto"/>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“Abstention” Counts towards a no vote. Area does not have enough information to vote. </w:t>
      </w:r>
      <w:r w:rsidDel="00000000" w:rsidR="00000000" w:rsidRPr="00000000">
        <w:rPr>
          <w:rtl w:val="0"/>
        </w:rPr>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before="15" w:line="244" w:lineRule="auto"/>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before="15" w:line="244" w:lineRule="auto"/>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before="106" w:line="199" w:lineRule="auto"/>
        <w:jc w:val="center"/>
        <w:rPr>
          <w:rFonts w:ascii="Times New Roman" w:cs="Times New Roman" w:eastAsia="Times New Roman" w:hAnsi="Times New Roman"/>
          <w:color w:val="000000"/>
          <w:sz w:val="55"/>
          <w:szCs w:val="55"/>
          <w:highlight w:val="white"/>
        </w:rPr>
      </w:pPr>
      <w:r w:rsidDel="00000000" w:rsidR="00000000" w:rsidRPr="00000000">
        <w:rPr>
          <w:rFonts w:ascii="Times New Roman" w:cs="Times New Roman" w:eastAsia="Times New Roman" w:hAnsi="Times New Roman"/>
          <w:color w:val="000000"/>
          <w:sz w:val="27"/>
          <w:szCs w:val="27"/>
        </w:rPr>
        <w:drawing>
          <wp:inline distB="19050" distT="19050" distL="19050" distR="19050">
            <wp:extent cx="5524500" cy="5896883"/>
            <wp:effectExtent b="0" l="0" r="0" t="0"/>
            <wp:docPr id="6" name="image6.png"/>
            <a:graphic>
              <a:graphicData uri="http://schemas.openxmlformats.org/drawingml/2006/picture">
                <pic:pic>
                  <pic:nvPicPr>
                    <pic:cNvPr id="0" name="image6.png"/>
                    <pic:cNvPicPr preferRelativeResize="0"/>
                  </pic:nvPicPr>
                  <pic:blipFill>
                    <a:blip r:embed="rId15"/>
                    <a:srcRect b="0" l="0" r="0" t="11935"/>
                    <a:stretch>
                      <a:fillRect/>
                    </a:stretch>
                  </pic:blipFill>
                  <pic:spPr>
                    <a:xfrm>
                      <a:off x="0" y="0"/>
                      <a:ext cx="5524500" cy="5896883"/>
                    </a:xfrm>
                    <a:prstGeom prst="rect"/>
                    <a:ln/>
                  </pic:spPr>
                </pic:pic>
              </a:graphicData>
            </a:graphic>
          </wp:inline>
        </w:drawing>
      </w:r>
      <w:r w:rsidDel="00000000" w:rsidR="00000000" w:rsidRPr="00000000">
        <w:rPr>
          <w:rFonts w:ascii="Times New Roman" w:cs="Times New Roman" w:eastAsia="Times New Roman" w:hAnsi="Times New Roman"/>
          <w:color w:val="000000"/>
          <w:sz w:val="55"/>
          <w:szCs w:val="55"/>
          <w:highlight w:val="white"/>
          <w:rtl w:val="0"/>
        </w:rPr>
        <w:t xml:space="preserve">Regional Consensus Model</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before="106" w:line="199" w:lineRule="auto"/>
        <w:rPr>
          <w:rFonts w:ascii="Times New Roman" w:cs="Times New Roman" w:eastAsia="Times New Roman" w:hAnsi="Times New Roman"/>
          <w:sz w:val="55"/>
          <w:szCs w:val="55"/>
          <w:highlight w:val="white"/>
        </w:rPr>
      </w:pP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before="353"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before="353"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before="353"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before="353"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REGIONAL COMMITTEE </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before="305" w:line="242.99999999999997" w:lineRule="auto"/>
        <w:ind w:left="467" w:right="396" w:hanging="3.99999999999998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Regional Service Committee is a resource pool for gathering service information and experience to guide and strengthen the areas it serves. To do this, each Regional Service Committee organizes itself and performs its duties differently, according to the </w:t>
      </w:r>
      <w:r w:rsidDel="00000000" w:rsidR="00000000" w:rsidRPr="00000000">
        <w:rPr>
          <w:rFonts w:ascii="Times New Roman" w:cs="Times New Roman" w:eastAsia="Times New Roman" w:hAnsi="Times New Roman"/>
          <w:sz w:val="24"/>
          <w:szCs w:val="24"/>
          <w:rtl w:val="0"/>
        </w:rPr>
        <w:t xml:space="preserve">needs of its member Areas. </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before="305" w:line="242.99999999999997" w:lineRule="auto"/>
        <w:ind w:right="396"/>
        <w:jc w:val="both"/>
        <w:rPr>
          <w:rFonts w:ascii="Times New Roman" w:cs="Times New Roman" w:eastAsia="Times New Roman" w:hAnsi="Times New Roman"/>
          <w:color w:val="000000"/>
          <w:sz w:val="19"/>
          <w:szCs w:val="19"/>
        </w:rPr>
        <w:sectPr>
          <w:type w:val="continuous"/>
          <w:pgSz w:h="15840" w:w="12240" w:orient="portrait"/>
          <w:pgMar w:bottom="768" w:top="297" w:left="1440" w:right="1440" w:header="0" w:footer="720"/>
        </w:sectPr>
      </w:pPr>
      <w:r w:rsidDel="00000000" w:rsidR="00000000" w:rsidRPr="00000000">
        <w:rPr>
          <w:rFonts w:ascii="Times New Roman" w:cs="Times New Roman" w:eastAsia="Times New Roman" w:hAnsi="Times New Roman"/>
          <w:b w:val="1"/>
          <w:sz w:val="27"/>
          <w:szCs w:val="27"/>
        </w:rPr>
        <w:drawing>
          <wp:inline distB="114300" distT="114300" distL="114300" distR="114300">
            <wp:extent cx="6402258" cy="4973307"/>
            <wp:effectExtent b="0" l="0" r="0" t="0"/>
            <wp:docPr id="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6402258" cy="4973307"/>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before="888" w:line="230" w:lineRule="auto"/>
        <w:rPr>
          <w:rFonts w:ascii="Times New Roman" w:cs="Times New Roman" w:eastAsia="Times New Roman" w:hAnsi="Times New Roman"/>
          <w:b w:val="1"/>
          <w:sz w:val="27"/>
          <w:szCs w:val="27"/>
        </w:rPr>
        <w:sectPr>
          <w:type w:val="continuous"/>
          <w:pgSz w:h="15840" w:w="12240" w:orient="portrait"/>
          <w:pgMar w:bottom="768" w:top="297" w:left="2808" w:right="3105" w:header="0" w:footer="720"/>
          <w:cols w:equalWidth="0" w:num="2">
            <w:col w:space="0" w:w="3163.5"/>
            <w:col w:space="0" w:w="3163.5"/>
          </w:cols>
        </w:sectPr>
      </w:pPr>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00" w:lineRule="auto"/>
        <w:ind w:left="4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00" w:lineRule="auto"/>
        <w:ind w:left="460" w:firstLine="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before="347" w:line="212" w:lineRule="auto"/>
        <w:ind w:left="488" w:right="816" w:hanging="398"/>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2191" cy="3965763"/>
            <wp:effectExtent b="0" l="0" r="0" t="0"/>
            <wp:docPr id="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792191" cy="3965763"/>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9050" distT="19050" distL="19050" distR="19050">
            <wp:extent cx="6448425" cy="6786563"/>
            <wp:effectExtent b="0" l="0" r="0" t="0"/>
            <wp:docPr id="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448425" cy="6786563"/>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89" w:lineRule="auto"/>
        <w:ind w:left="460" w:firstLine="0"/>
        <w:jc w:val="center"/>
        <w:rPr>
          <w:rFonts w:ascii="Times New Roman" w:cs="Times New Roman" w:eastAsia="Times New Roman" w:hAnsi="Times New Roman"/>
          <w:b w:val="1"/>
          <w:sz w:val="31"/>
          <w:szCs w:val="31"/>
          <w:u w:val="single"/>
        </w:rPr>
      </w:pPr>
      <w:r w:rsidDel="00000000" w:rsidR="00000000" w:rsidRPr="00000000">
        <w:rPr>
          <w:rtl w:val="0"/>
        </w:rPr>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89" w:lineRule="auto"/>
        <w:ind w:left="460" w:firstLine="0"/>
        <w:jc w:val="center"/>
        <w:rPr>
          <w:rFonts w:ascii="Times New Roman" w:cs="Times New Roman" w:eastAsia="Times New Roman" w:hAnsi="Times New Roman"/>
          <w:b w:val="1"/>
          <w:sz w:val="31"/>
          <w:szCs w:val="31"/>
          <w:u w:val="single"/>
        </w:rPr>
      </w:pP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89" w:lineRule="auto"/>
        <w:ind w:left="460" w:firstLine="0"/>
        <w:jc w:val="center"/>
        <w:rPr>
          <w:rFonts w:ascii="Times New Roman" w:cs="Times New Roman" w:eastAsia="Times New Roman" w:hAnsi="Times New Roman"/>
          <w:b w:val="1"/>
          <w:sz w:val="31"/>
          <w:szCs w:val="31"/>
          <w:u w:val="single"/>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89" w:lineRule="auto"/>
        <w:ind w:left="460" w:firstLine="0"/>
        <w:jc w:val="center"/>
        <w:rPr>
          <w:rFonts w:ascii="Times New Roman" w:cs="Times New Roman" w:eastAsia="Times New Roman" w:hAnsi="Times New Roman"/>
          <w:b w:val="1"/>
          <w:sz w:val="31"/>
          <w:szCs w:val="31"/>
          <w:u w:val="single"/>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89" w:lineRule="auto"/>
        <w:ind w:left="460" w:firstLine="0"/>
        <w:jc w:val="center"/>
        <w:rPr>
          <w:rFonts w:ascii="Times New Roman" w:cs="Times New Roman" w:eastAsia="Times New Roman" w:hAnsi="Times New Roman"/>
          <w:b w:val="1"/>
          <w:sz w:val="31"/>
          <w:szCs w:val="31"/>
          <w:u w:val="single"/>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89" w:lineRule="auto"/>
        <w:ind w:left="460" w:firstLine="0"/>
        <w:jc w:val="center"/>
        <w:rPr>
          <w:rFonts w:ascii="Times New Roman" w:cs="Times New Roman" w:eastAsia="Times New Roman" w:hAnsi="Times New Roman"/>
          <w:b w:val="1"/>
          <w:color w:val="000000"/>
          <w:sz w:val="31"/>
          <w:szCs w:val="31"/>
        </w:rPr>
      </w:pPr>
      <w:r w:rsidDel="00000000" w:rsidR="00000000" w:rsidRPr="00000000">
        <w:rPr>
          <w:rFonts w:ascii="Times New Roman" w:cs="Times New Roman" w:eastAsia="Times New Roman" w:hAnsi="Times New Roman"/>
          <w:b w:val="1"/>
          <w:color w:val="000000"/>
          <w:sz w:val="31"/>
          <w:szCs w:val="31"/>
          <w:u w:val="single"/>
          <w:rtl w:val="0"/>
        </w:rPr>
        <w:t xml:space="preserve">Good Questions to Discuss with Others</w:t>
      </w:r>
      <w:r w:rsidDel="00000000" w:rsidR="00000000" w:rsidRPr="00000000">
        <w:rPr>
          <w:rFonts w:ascii="Times New Roman" w:cs="Times New Roman" w:eastAsia="Times New Roman" w:hAnsi="Times New Roman"/>
          <w:b w:val="1"/>
          <w:color w:val="000000"/>
          <w:sz w:val="31"/>
          <w:szCs w:val="31"/>
          <w:rtl w:val="0"/>
        </w:rPr>
        <w:t xml:space="preserve"> </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before="185" w:line="240" w:lineRule="auto"/>
        <w:ind w:left="1204"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 Why do we have suggested clean time with positions? </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before="188" w:line="368" w:lineRule="auto"/>
        <w:ind w:left="1617" w:right="728" w:hanging="420.99999999999994"/>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 If you were asked to express your feeling of </w:t>
      </w:r>
      <w:r w:rsidDel="00000000" w:rsidR="00000000" w:rsidRPr="00000000">
        <w:rPr>
          <w:rFonts w:ascii="Times New Roman" w:cs="Times New Roman" w:eastAsia="Times New Roman" w:hAnsi="Times New Roman"/>
          <w:sz w:val="27"/>
          <w:szCs w:val="27"/>
          <w:rtl w:val="0"/>
        </w:rPr>
        <w:t xml:space="preserve">what a group </w:t>
      </w:r>
      <w:r w:rsidDel="00000000" w:rsidR="00000000" w:rsidRPr="00000000">
        <w:rPr>
          <w:rFonts w:ascii="Times New Roman" w:cs="Times New Roman" w:eastAsia="Times New Roman" w:hAnsi="Times New Roman"/>
          <w:color w:val="000000"/>
          <w:sz w:val="27"/>
          <w:szCs w:val="27"/>
          <w:rtl w:val="0"/>
        </w:rPr>
        <w:t xml:space="preserve"> conscience means to you, what would you say? </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before="39" w:line="368" w:lineRule="auto"/>
        <w:ind w:left="1187" w:right="1043" w:firstLine="7.000000000000028"/>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 What are your priorities at a meeting of the Regional Service Committee? </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before="39" w:line="368" w:lineRule="auto"/>
        <w:ind w:left="1187" w:right="1043" w:firstLine="7.000000000000028"/>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4.) What is the open forum for? And is it just for RCMs? </w:t>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before="34" w:line="368" w:lineRule="auto"/>
        <w:ind w:left="1195" w:right="1017"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5.) Do you understand what discussion on a motion is for? If yes, write it out. </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before="34" w:line="368" w:lineRule="auto"/>
        <w:ind w:left="1195" w:right="1017"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6.) How do your principles influence your voting? </w:t>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before="39" w:line="240" w:lineRule="auto"/>
        <w:ind w:left="1194"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7.) What are the reasons for abstentions? List them. </w:t>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before="188" w:line="368" w:lineRule="auto"/>
        <w:ind w:left="1617" w:right="1045" w:hanging="425"/>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8.) What are my expectations before, during, and after an RSC meeting? List them. </w:t>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before="39" w:line="240" w:lineRule="auto"/>
        <w:ind w:left="1191"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9.) </w:t>
      </w:r>
      <w:r w:rsidDel="00000000" w:rsidR="00000000" w:rsidRPr="00000000">
        <w:rPr>
          <w:rFonts w:ascii="Times New Roman" w:cs="Times New Roman" w:eastAsia="Times New Roman" w:hAnsi="Times New Roman"/>
          <w:sz w:val="27"/>
          <w:szCs w:val="27"/>
          <w:rtl w:val="0"/>
        </w:rPr>
        <w:t xml:space="preserve">Are guidelines </w:t>
      </w:r>
      <w:r w:rsidDel="00000000" w:rsidR="00000000" w:rsidRPr="00000000">
        <w:rPr>
          <w:rFonts w:ascii="Times New Roman" w:cs="Times New Roman" w:eastAsia="Times New Roman" w:hAnsi="Times New Roman"/>
          <w:color w:val="000000"/>
          <w:sz w:val="27"/>
          <w:szCs w:val="27"/>
          <w:rtl w:val="0"/>
        </w:rPr>
        <w:t xml:space="preserve"> important tpo have ? Why? </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before="183" w:line="368" w:lineRule="auto"/>
        <w:ind w:left="1204" w:right="86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10.) Do I get confused at a regional meeting?  If so, how can we change that? </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before="183" w:line="368" w:lineRule="auto"/>
        <w:ind w:left="1204" w:right="863"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11.) What is the purpose of having a Regional Service Committee? </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before="39" w:line="350" w:lineRule="auto"/>
        <w:ind w:left="1204" w:right="1412"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12.) What is the C.A.R. and how are you involved as a member of N.A.? </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before="39" w:line="350" w:lineRule="auto"/>
        <w:ind w:left="1204" w:right="1412"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13.) What is the role of the 7</w:t>
      </w:r>
      <w:r w:rsidDel="00000000" w:rsidR="00000000" w:rsidRPr="00000000">
        <w:rPr>
          <w:rFonts w:ascii="Times New Roman" w:cs="Times New Roman" w:eastAsia="Times New Roman" w:hAnsi="Times New Roman"/>
          <w:color w:val="000000"/>
          <w:sz w:val="29"/>
          <w:szCs w:val="29"/>
          <w:vertAlign w:val="superscript"/>
          <w:rtl w:val="0"/>
        </w:rPr>
        <w:t xml:space="preserve">th </w:t>
      </w:r>
      <w:r w:rsidDel="00000000" w:rsidR="00000000" w:rsidRPr="00000000">
        <w:rPr>
          <w:rFonts w:ascii="Times New Roman" w:cs="Times New Roman" w:eastAsia="Times New Roman" w:hAnsi="Times New Roman"/>
          <w:color w:val="000000"/>
          <w:sz w:val="27"/>
          <w:szCs w:val="27"/>
          <w:rtl w:val="0"/>
        </w:rPr>
        <w:t xml:space="preserve">tradition in the area and N.A. as a whole? 14.) What are the responsibilities of your position? List them. </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before="46" w:line="240" w:lineRule="auto"/>
        <w:ind w:left="1204" w:firstLine="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15.) Where do spiritual principles play a part in service?</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15075" cy="8572500"/>
            <wp:effectExtent b="0" l="0" r="0" t="0"/>
            <wp:docPr id="2" name="image5.png"/>
            <a:graphic>
              <a:graphicData uri="http://schemas.openxmlformats.org/drawingml/2006/picture">
                <pic:pic>
                  <pic:nvPicPr>
                    <pic:cNvPr id="0" name="image5.png"/>
                    <pic:cNvPicPr preferRelativeResize="0"/>
                  </pic:nvPicPr>
                  <pic:blipFill>
                    <a:blip r:embed="rId19"/>
                    <a:srcRect b="1737" l="6330" r="3216" t="542"/>
                    <a:stretch>
                      <a:fillRect/>
                    </a:stretch>
                  </pic:blipFill>
                  <pic:spPr>
                    <a:xfrm>
                      <a:off x="0" y="0"/>
                      <a:ext cx="6315075" cy="85725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77780" cy="8563672"/>
            <wp:effectExtent b="0" l="0" r="0" t="0"/>
            <wp:docPr id="1" name="image7.png"/>
            <a:graphic>
              <a:graphicData uri="http://schemas.openxmlformats.org/drawingml/2006/picture">
                <pic:pic>
                  <pic:nvPicPr>
                    <pic:cNvPr id="0" name="image7.png"/>
                    <pic:cNvPicPr preferRelativeResize="0"/>
                  </pic:nvPicPr>
                  <pic:blipFill>
                    <a:blip r:embed="rId20"/>
                    <a:srcRect b="0" l="7966" r="6488" t="1046"/>
                    <a:stretch>
                      <a:fillRect/>
                    </a:stretch>
                  </pic:blipFill>
                  <pic:spPr>
                    <a:xfrm>
                      <a:off x="0" y="0"/>
                      <a:ext cx="5677780" cy="8563672"/>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ind w:left="488" w:firstLine="0"/>
        <w:jc w:val="center"/>
        <w:rPr>
          <w:rFonts w:ascii="Times New Roman" w:cs="Times New Roman" w:eastAsia="Times New Roman" w:hAnsi="Times New Roman"/>
          <w:b w:val="1"/>
          <w:color w:val="111111"/>
          <w:sz w:val="33"/>
          <w:szCs w:val="33"/>
          <w:highlight w:val="white"/>
          <w:u w:val="single"/>
        </w:rPr>
      </w:pPr>
      <w:r w:rsidDel="00000000" w:rsidR="00000000" w:rsidRPr="00000000">
        <w:rPr>
          <w:rFonts w:ascii="Times New Roman" w:cs="Times New Roman" w:eastAsia="Times New Roman" w:hAnsi="Times New Roman"/>
          <w:b w:val="1"/>
          <w:color w:val="111111"/>
          <w:sz w:val="33"/>
          <w:szCs w:val="33"/>
          <w:highlight w:val="white"/>
          <w:u w:val="single"/>
          <w:rtl w:val="0"/>
        </w:rPr>
        <w:t xml:space="preserve">NA Service Prayer</w:t>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b w:val="1"/>
          <w:color w:val="111111"/>
          <w:sz w:val="33"/>
          <w:szCs w:val="33"/>
          <w:highlight w:val="white"/>
          <w:u w:val="single"/>
        </w:rPr>
      </w:pPr>
      <w:r w:rsidDel="00000000" w:rsidR="00000000" w:rsidRPr="00000000">
        <w:rPr>
          <w:rtl w:val="0"/>
        </w:rPr>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color w:val="111111"/>
          <w:sz w:val="33"/>
          <w:szCs w:val="33"/>
          <w:highlight w:val="white"/>
        </w:rPr>
      </w:pPr>
      <w:r w:rsidDel="00000000" w:rsidR="00000000" w:rsidRPr="00000000">
        <w:rPr>
          <w:rtl w:val="0"/>
        </w:rPr>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color w:val="111111"/>
          <w:sz w:val="33"/>
          <w:szCs w:val="33"/>
          <w:highlight w:val="white"/>
        </w:rPr>
      </w:pPr>
      <w:r w:rsidDel="00000000" w:rsidR="00000000" w:rsidRPr="00000000">
        <w:rPr>
          <w:rFonts w:ascii="Times New Roman" w:cs="Times New Roman" w:eastAsia="Times New Roman" w:hAnsi="Times New Roman"/>
          <w:color w:val="111111"/>
          <w:sz w:val="33"/>
          <w:szCs w:val="33"/>
          <w:highlight w:val="white"/>
          <w:rtl w:val="0"/>
        </w:rPr>
        <w:t xml:space="preserve">NA Service Prayer</w:t>
      </w:r>
      <w:r w:rsidDel="00000000" w:rsidR="00000000" w:rsidRPr="00000000">
        <w:rPr>
          <w:rFonts w:ascii="Times New Roman" w:cs="Times New Roman" w:eastAsia="Times New Roman" w:hAnsi="Times New Roman"/>
          <w:b w:val="1"/>
          <w:color w:val="111111"/>
          <w:sz w:val="33"/>
          <w:szCs w:val="33"/>
          <w:highlight w:val="white"/>
          <w:rtl w:val="0"/>
        </w:rPr>
        <w:t xml:space="preserve"> God grant us the knowledge</w:t>
      </w:r>
      <w:r w:rsidDel="00000000" w:rsidR="00000000" w:rsidRPr="00000000">
        <w:rPr>
          <w:rFonts w:ascii="Times New Roman" w:cs="Times New Roman" w:eastAsia="Times New Roman" w:hAnsi="Times New Roman"/>
          <w:color w:val="111111"/>
          <w:sz w:val="33"/>
          <w:szCs w:val="33"/>
          <w:highlight w:val="white"/>
          <w:rtl w:val="0"/>
        </w:rPr>
        <w:t xml:space="preserve"> that we may work according to your great divine precepts.  Install in us a sense of your purpose.  Make us servants of your will and grant us a bond of selflessness, that no addict anywhere need die from the horrors of addiction.</w:t>
      </w:r>
    </w:p>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line="240" w:lineRule="auto"/>
        <w:ind w:left="488" w:firstLine="0"/>
        <w:rPr>
          <w:rFonts w:ascii="Times New Roman" w:cs="Times New Roman" w:eastAsia="Times New Roman" w:hAnsi="Times New Roman"/>
          <w:color w:val="111111"/>
          <w:sz w:val="27"/>
          <w:szCs w:val="27"/>
          <w:highlight w:val="white"/>
        </w:rPr>
      </w:pPr>
      <w:r w:rsidDel="00000000" w:rsidR="00000000" w:rsidRPr="00000000">
        <w:rPr>
          <w:rtl w:val="0"/>
        </w:rPr>
      </w:r>
    </w:p>
    <w:p w:rsidR="00000000" w:rsidDel="00000000" w:rsidP="00000000" w:rsidRDefault="00000000" w:rsidRPr="00000000" w14:paraId="0000012B">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2C">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2D">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2E">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2F">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0">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1">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2">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3">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4">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5">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6">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7">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8">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9">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A">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B">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C">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D">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E">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3F">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0">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1">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2">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3">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4">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5">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6">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7">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8">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9">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A">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B">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C">
      <w:pPr>
        <w:spacing w:line="240" w:lineRule="auto"/>
        <w:ind w:left="2" w:firstLine="0"/>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768" w:top="297" w:left="623" w:right="624"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AL-SASK REGION December 2023</w:t>
    </w:r>
  </w:p>
  <w:p w:rsidR="00000000" w:rsidDel="00000000" w:rsidP="00000000" w:rsidRDefault="00000000" w:rsidRPr="00000000" w14:paraId="0000015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ab/>
      <w:tab/>
      <w:tab/>
      <w:tab/>
      <w:tab/>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widowControl w:val="0"/>
      <w:spacing w:line="240" w:lineRule="auto"/>
      <w:jc w:val="right"/>
      <w:rPr/>
    </w:pPr>
    <w:r w:rsidDel="00000000" w:rsidR="00000000" w:rsidRPr="00000000">
      <w:rPr/>
      <w:drawing>
        <wp:inline distB="19050" distT="19050" distL="19050" distR="19050">
          <wp:extent cx="6687312" cy="877824"/>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87312" cy="87782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www.na.org/admin/include/spaw2/uploads/pdf/litfiles/us_english/Booklet/Group%20Booklet.pdf" TargetMode="External"/><Relationship Id="rId10" Type="http://schemas.openxmlformats.org/officeDocument/2006/relationships/hyperlink" Target="https://www.na.org/admin/include/spaw2/uploads/pdf/GLS.pdf" TargetMode="External"/><Relationship Id="rId13" Type="http://schemas.openxmlformats.org/officeDocument/2006/relationships/header" Target="header1.xml"/><Relationship Id="rId12" Type="http://schemas.openxmlformats.org/officeDocument/2006/relationships/hyperlink" Target="https://na.org/admin/include/spaw2/uploads/pdf/litfiles/us_english/IP/EN310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org/admin/include/spaw2/uploads/pdf/FTP/English/Workshop%20Resources/12%20Traditions%20&amp;%2012%20Concepts%20Sheet-%20NAWS%20-%202006.pdf" TargetMode="External"/><Relationship Id="rId15" Type="http://schemas.openxmlformats.org/officeDocument/2006/relationships/image" Target="media/image6.png"/><Relationship Id="rId14"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yperlink" Target="https://na.org/admin/include/spaw2/uploads/pdf/IDT/2012_12Concep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Dd1JamaMlrWFYCXVYiBKX7RXg==">CgMxLjA4AHIhMXlGMkFtMFRXTUEydS1VWE94eVQzdUE0SnNmWUY3RHQ2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