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85" w:rsidRPr="00DA134C" w:rsidRDefault="00946185" w:rsidP="00946185">
      <w:pPr>
        <w:pStyle w:val="Body"/>
        <w:spacing w:after="0"/>
        <w:rPr>
          <w:rFonts w:ascii="Helvetica"/>
          <w:color w:val="008080"/>
          <w:sz w:val="26"/>
        </w:rPr>
      </w:pPr>
      <w:r w:rsidRPr="00DA134C">
        <w:rPr>
          <w:rFonts w:ascii="Helvetica"/>
          <w:color w:val="008080"/>
          <w:sz w:val="26"/>
        </w:rPr>
        <w:t>Disruptive and Predatory Behavior Issue Discussion Topic Handout</w:t>
      </w:r>
    </w:p>
    <w:p w:rsidR="00946185" w:rsidRPr="00946185" w:rsidRDefault="00946185" w:rsidP="00946185">
      <w:pPr>
        <w:pStyle w:val="Body"/>
        <w:tabs>
          <w:tab w:val="left" w:pos="4680"/>
          <w:tab w:val="left" w:pos="5490"/>
        </w:tabs>
        <w:rPr>
          <w:rFonts w:ascii="Helvetica"/>
          <w:color w:val="auto"/>
          <w:sz w:val="20"/>
        </w:rPr>
      </w:pPr>
      <w:r>
        <w:rPr>
          <w:rFonts w:ascii="Helvetica"/>
          <w:color w:val="auto"/>
          <w:sz w:val="20"/>
        </w:rPr>
        <w:tab/>
      </w:r>
      <w:r w:rsidRPr="00DA134C">
        <w:rPr>
          <w:rFonts w:ascii="Helvetica"/>
          <w:color w:val="008080"/>
          <w:sz w:val="20"/>
        </w:rPr>
        <w:t xml:space="preserve">see </w:t>
      </w:r>
      <w:hyperlink r:id="rId7" w:history="1">
        <w:r w:rsidRPr="00DA134C">
          <w:rPr>
            <w:rStyle w:val="Hyperlink"/>
            <w:rFonts w:ascii="Helvetica"/>
            <w:color w:val="008080"/>
            <w:sz w:val="20"/>
          </w:rPr>
          <w:t>www.na.org/idt</w:t>
        </w:r>
      </w:hyperlink>
      <w:r w:rsidRPr="00DA134C">
        <w:rPr>
          <w:rFonts w:ascii="Helvetica"/>
          <w:color w:val="008080"/>
          <w:sz w:val="20"/>
        </w:rPr>
        <w:t xml:space="preserve"> for more information </w:t>
      </w:r>
      <w:bookmarkStart w:id="0" w:name="_GoBack"/>
      <w:bookmarkEnd w:id="0"/>
    </w:p>
    <w:p w:rsidR="0009235D" w:rsidRPr="00DA134C" w:rsidRDefault="0009235D" w:rsidP="0009235D">
      <w:pPr>
        <w:pStyle w:val="Body"/>
        <w:rPr>
          <w:rFonts w:ascii="Helvetica"/>
          <w:i/>
          <w:color w:val="008080"/>
          <w:sz w:val="26"/>
        </w:rPr>
      </w:pPr>
      <w:r w:rsidRPr="00DA134C">
        <w:rPr>
          <w:rFonts w:ascii="Helvetica"/>
          <w:i/>
          <w:color w:val="008080"/>
          <w:sz w:val="26"/>
        </w:rPr>
        <w:t>Some examples of disruptive and predatory behaviors:</w:t>
      </w:r>
    </w:p>
    <w:p w:rsidR="0043110F" w:rsidRPr="00DA134C" w:rsidRDefault="0043110F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i/>
          <w:color w:val="008080"/>
          <w:sz w:val="26"/>
          <w:szCs w:val="22"/>
        </w:rPr>
        <w:sectPr w:rsidR="0043110F" w:rsidRPr="00DA134C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Bullying/picking on/harassing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Threatening physical violence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Racist words or actions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Homophobic words or actions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Theft</w:t>
      </w:r>
    </w:p>
    <w:p w:rsidR="0009235D" w:rsidRPr="0009235D" w:rsidRDefault="00DA134C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-120064</wp:posOffset>
            </wp:positionV>
            <wp:extent cx="1283211" cy="1283211"/>
            <wp:effectExtent l="0" t="0" r="0" b="0"/>
            <wp:wrapTight wrapText="bothSides">
              <wp:wrapPolygon edited="0">
                <wp:start x="8020" y="0"/>
                <wp:lineTo x="5133" y="962"/>
                <wp:lineTo x="642" y="4170"/>
                <wp:lineTo x="0" y="6737"/>
                <wp:lineTo x="0" y="13473"/>
                <wp:lineTo x="321" y="16040"/>
                <wp:lineTo x="5453" y="20531"/>
                <wp:lineTo x="7057" y="21172"/>
                <wp:lineTo x="7699" y="21172"/>
                <wp:lineTo x="13473" y="21172"/>
                <wp:lineTo x="20851" y="17964"/>
                <wp:lineTo x="21172" y="12832"/>
                <wp:lineTo x="21172" y="7378"/>
                <wp:lineTo x="20531" y="4812"/>
                <wp:lineTo x="15077" y="321"/>
                <wp:lineTo x="13794" y="0"/>
                <wp:lineTo x="802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C2023_circle_keyboar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211" cy="1283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235D" w:rsidRPr="0009235D">
        <w:rPr>
          <w:rFonts w:asciiTheme="minorHAnsi" w:eastAsia="Times New Roman" w:hAnsiTheme="minorHAnsi" w:cstheme="minorHAnsi"/>
          <w:sz w:val="26"/>
          <w:szCs w:val="22"/>
        </w:rPr>
        <w:t>Asking members for money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Private messaging members (virtual)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Distribution of non-approved literature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Stalking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Violating restraining orders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Use phone to record during meeting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Loud family members/pets (virtual)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Disruptive children (in-person)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Interrupting when member sharing</w:t>
      </w:r>
    </w:p>
    <w:p w:rsidR="0009235D" w:rsidRPr="0009235D" w:rsidRDefault="0009235D" w:rsidP="0009235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Making unwanted sexual advances</w:t>
      </w:r>
    </w:p>
    <w:p w:rsidR="0043110F" w:rsidRDefault="0043110F">
      <w:pPr>
        <w:rPr>
          <w:sz w:val="28"/>
        </w:rPr>
        <w:sectPr w:rsidR="0043110F" w:rsidSect="0043110F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0B6A51" w:rsidRPr="0009235D" w:rsidRDefault="000B6A51">
      <w:pPr>
        <w:rPr>
          <w:sz w:val="28"/>
        </w:rPr>
      </w:pPr>
    </w:p>
    <w:p w:rsidR="0009235D" w:rsidRPr="0009235D" w:rsidRDefault="0009235D">
      <w:pPr>
        <w:rPr>
          <w:sz w:val="28"/>
        </w:rPr>
      </w:pPr>
    </w:p>
    <w:p w:rsidR="0009235D" w:rsidRPr="00DA134C" w:rsidRDefault="0009235D" w:rsidP="0009235D">
      <w:pPr>
        <w:pStyle w:val="Body"/>
        <w:rPr>
          <w:rFonts w:ascii="Helvetica"/>
          <w:i/>
          <w:color w:val="008080"/>
          <w:sz w:val="26"/>
        </w:rPr>
      </w:pPr>
      <w:r w:rsidRPr="00DA134C">
        <w:rPr>
          <w:rFonts w:ascii="Helvetica"/>
          <w:i/>
          <w:color w:val="008080"/>
          <w:sz w:val="26"/>
        </w:rPr>
        <w:t>Some examples of solutions:</w:t>
      </w:r>
      <w:r w:rsidR="00DA134C" w:rsidRPr="00DA134C">
        <w:rPr>
          <w:noProof/>
          <w:color w:val="008080"/>
          <w:sz w:val="28"/>
        </w:rPr>
        <w:t xml:space="preserve"> 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Add a paragraph to the group format.</w:t>
      </w:r>
    </w:p>
    <w:p w:rsidR="0009235D" w:rsidRPr="0009235D" w:rsidRDefault="00DA134C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1" allowOverlap="1" wp14:anchorId="5C0E62C7">
            <wp:simplePos x="0" y="0"/>
            <wp:positionH relativeFrom="margin">
              <wp:posOffset>4846711</wp:posOffset>
            </wp:positionH>
            <wp:positionV relativeFrom="paragraph">
              <wp:posOffset>5471</wp:posOffset>
            </wp:positionV>
            <wp:extent cx="1285875" cy="1282700"/>
            <wp:effectExtent l="0" t="0" r="9525" b="0"/>
            <wp:wrapTight wrapText="bothSides">
              <wp:wrapPolygon edited="0">
                <wp:start x="9920" y="0"/>
                <wp:lineTo x="7040" y="0"/>
                <wp:lineTo x="640" y="3529"/>
                <wp:lineTo x="0" y="8341"/>
                <wp:lineTo x="0" y="13152"/>
                <wp:lineTo x="320" y="15398"/>
                <wp:lineTo x="5120" y="20531"/>
                <wp:lineTo x="7360" y="21172"/>
                <wp:lineTo x="11200" y="21172"/>
                <wp:lineTo x="13120" y="21172"/>
                <wp:lineTo x="16000" y="20851"/>
                <wp:lineTo x="15680" y="20531"/>
                <wp:lineTo x="18880" y="18606"/>
                <wp:lineTo x="20800" y="15719"/>
                <wp:lineTo x="19840" y="15398"/>
                <wp:lineTo x="21440" y="13152"/>
                <wp:lineTo x="21440" y="7378"/>
                <wp:lineTo x="20800" y="4491"/>
                <wp:lineTo x="15360" y="321"/>
                <wp:lineTo x="13760" y="0"/>
                <wp:lineTo x="992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C2023_circle_key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35D" w:rsidRPr="0009235D">
        <w:rPr>
          <w:rFonts w:asciiTheme="minorHAnsi" w:eastAsia="Times New Roman" w:hAnsiTheme="minorHAnsi" w:cstheme="minorHAnsi"/>
          <w:sz w:val="26"/>
          <w:szCs w:val="22"/>
        </w:rPr>
        <w:t>Approach new members and make sure they feel welcome.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Join up with another member or members and pull aside the member exhibiting the behavior and try to talk to them.</w:t>
      </w:r>
    </w:p>
    <w:p w:rsidR="0009235D" w:rsidRPr="0009235D" w:rsidRDefault="0009235D" w:rsidP="00DA134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 xml:space="preserve">If someone is violating a protective order, have a couple of people offer to go to another meeting with them. 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Turn off camera/put a member in the waiting room (virtual).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Discuss behavior in a group business meeting.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Chairperson/leader/group secretary can request a short break or ask group to join in a prayer or moment of silence.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Hold a recovery meeting focused on a discussion about atmosphere of recovery.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Discuss with other groups at a local service body meeting.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Approach member in a loving and carrying way.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Temporarily suspend meeting.</w:t>
      </w:r>
    </w:p>
    <w:p w:rsidR="0009235D" w:rsidRPr="0009235D" w:rsidRDefault="0009235D" w:rsidP="0009235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6"/>
          <w:szCs w:val="22"/>
        </w:rPr>
      </w:pPr>
      <w:r w:rsidRPr="0009235D">
        <w:rPr>
          <w:rFonts w:asciiTheme="minorHAnsi" w:eastAsia="Times New Roman" w:hAnsiTheme="minorHAnsi" w:cstheme="minorHAnsi"/>
          <w:sz w:val="26"/>
          <w:szCs w:val="22"/>
        </w:rPr>
        <w:t>Call law enforcement.</w:t>
      </w:r>
    </w:p>
    <w:p w:rsidR="0009235D" w:rsidRPr="0009235D" w:rsidRDefault="0009235D">
      <w:pPr>
        <w:rPr>
          <w:sz w:val="28"/>
        </w:rPr>
      </w:pPr>
    </w:p>
    <w:sectPr w:rsidR="0009235D" w:rsidRPr="0009235D" w:rsidSect="0043110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35D" w:rsidRDefault="0009235D" w:rsidP="0009235D">
      <w:r>
        <w:separator/>
      </w:r>
    </w:p>
  </w:endnote>
  <w:endnote w:type="continuationSeparator" w:id="0">
    <w:p w:rsidR="0009235D" w:rsidRDefault="0009235D" w:rsidP="000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ECE" w:rsidRDefault="00DA134C">
    <w:pPr>
      <w:pStyle w:val="Footer"/>
      <w:jc w:val="right"/>
    </w:pPr>
  </w:p>
  <w:p w:rsidR="00875ECE" w:rsidRDefault="00DA1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35D" w:rsidRDefault="0009235D" w:rsidP="0009235D">
      <w:r>
        <w:separator/>
      </w:r>
    </w:p>
  </w:footnote>
  <w:footnote w:type="continuationSeparator" w:id="0">
    <w:p w:rsidR="0009235D" w:rsidRDefault="0009235D" w:rsidP="000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272D"/>
    <w:multiLevelType w:val="hybridMultilevel"/>
    <w:tmpl w:val="555E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6A0F"/>
    <w:multiLevelType w:val="hybridMultilevel"/>
    <w:tmpl w:val="1390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5D"/>
    <w:rsid w:val="0009235D"/>
    <w:rsid w:val="000B6A51"/>
    <w:rsid w:val="0043110F"/>
    <w:rsid w:val="00946185"/>
    <w:rsid w:val="00D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7114D-F5F6-41D5-99DE-6C714CAB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3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923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092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35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092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35D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Hyperlink">
    <w:name w:val="Hyperlink"/>
    <w:basedOn w:val="DefaultParagraphFont"/>
    <w:uiPriority w:val="99"/>
    <w:unhideWhenUsed/>
    <w:rsid w:val="00946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.org/id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Koplow</dc:creator>
  <cp:keywords/>
  <dc:description/>
  <cp:lastModifiedBy>Travis Koplow</cp:lastModifiedBy>
  <cp:revision>4</cp:revision>
  <dcterms:created xsi:type="dcterms:W3CDTF">2023-08-28T21:35:00Z</dcterms:created>
  <dcterms:modified xsi:type="dcterms:W3CDTF">2023-08-29T21:17:00Z</dcterms:modified>
</cp:coreProperties>
</file>